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C0C75C" w14:textId="77777777" w:rsidR="00A778FD" w:rsidRDefault="00527210">
      <w:pPr>
        <w:shd w:val="clear" w:color="auto" w:fill="FFFFFF"/>
        <w:spacing w:after="0" w:line="240" w:lineRule="auto"/>
        <w:jc w:val="center"/>
        <w:rPr>
          <w:rFonts w:ascii="Arial" w:eastAsia="Arial" w:hAnsi="Arial" w:cs="Arial"/>
          <w:b/>
          <w:color w:val="222222"/>
          <w:sz w:val="30"/>
          <w:szCs w:val="30"/>
        </w:rPr>
      </w:pPr>
      <w:r>
        <w:rPr>
          <w:rFonts w:ascii="Arial" w:eastAsia="Arial" w:hAnsi="Arial" w:cs="Arial"/>
          <w:b/>
          <w:color w:val="222222"/>
          <w:sz w:val="30"/>
          <w:szCs w:val="30"/>
        </w:rPr>
        <w:t>Wakulla Springs Alliance</w:t>
      </w:r>
    </w:p>
    <w:p w14:paraId="62ACDD2D" w14:textId="77777777" w:rsidR="00A778FD" w:rsidRDefault="00527210">
      <w:pPr>
        <w:shd w:val="clear" w:color="auto" w:fill="FFFFFF"/>
        <w:spacing w:after="0" w:line="240" w:lineRule="auto"/>
        <w:jc w:val="center"/>
        <w:rPr>
          <w:rFonts w:ascii="Arial" w:eastAsia="Arial" w:hAnsi="Arial" w:cs="Arial"/>
          <w:color w:val="222222"/>
          <w:sz w:val="24"/>
          <w:szCs w:val="24"/>
        </w:rPr>
      </w:pPr>
      <w:r>
        <w:rPr>
          <w:rFonts w:ascii="Arial" w:eastAsia="Arial" w:hAnsi="Arial" w:cs="Arial"/>
          <w:b/>
          <w:sz w:val="30"/>
          <w:szCs w:val="30"/>
        </w:rPr>
        <w:t>Minutes of Board of Directors Meeting</w:t>
      </w:r>
    </w:p>
    <w:p w14:paraId="1CADEF80" w14:textId="77777777" w:rsidR="00A778FD" w:rsidRDefault="00527210">
      <w:pPr>
        <w:shd w:val="clear" w:color="auto" w:fill="FFFFFF"/>
        <w:spacing w:after="0" w:line="240" w:lineRule="auto"/>
        <w:jc w:val="center"/>
        <w:rPr>
          <w:rFonts w:ascii="Arial" w:eastAsia="Arial" w:hAnsi="Arial" w:cs="Arial"/>
          <w:b/>
          <w:color w:val="222222"/>
          <w:sz w:val="30"/>
          <w:szCs w:val="30"/>
        </w:rPr>
      </w:pPr>
      <w:r>
        <w:rPr>
          <w:rFonts w:ascii="Arial" w:eastAsia="Arial" w:hAnsi="Arial" w:cs="Arial"/>
          <w:b/>
          <w:color w:val="222222"/>
          <w:sz w:val="30"/>
          <w:szCs w:val="30"/>
        </w:rPr>
        <w:t>Friday, October 25, 2024</w:t>
      </w:r>
    </w:p>
    <w:p w14:paraId="57C9C768" w14:textId="77777777" w:rsidR="00A778FD" w:rsidRDefault="00527210">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9:00 AM – 11:00 AM</w:t>
      </w:r>
    </w:p>
    <w:p w14:paraId="72F3CCAD" w14:textId="77777777" w:rsidR="00A778FD" w:rsidRDefault="00527210">
      <w:pPr>
        <w:shd w:val="clear" w:color="auto" w:fill="FFFFFF"/>
        <w:spacing w:after="0" w:line="240" w:lineRule="auto"/>
        <w:jc w:val="center"/>
        <w:rPr>
          <w:rFonts w:ascii="Arial" w:eastAsia="Arial" w:hAnsi="Arial" w:cs="Arial"/>
          <w:b/>
          <w:color w:val="222222"/>
          <w:sz w:val="24"/>
          <w:szCs w:val="24"/>
        </w:rPr>
      </w:pPr>
      <w:r>
        <w:rPr>
          <w:rFonts w:ascii="Arial" w:eastAsia="Arial" w:hAnsi="Arial" w:cs="Arial"/>
          <w:color w:val="222222"/>
          <w:sz w:val="24"/>
          <w:szCs w:val="24"/>
          <w:u w:val="single"/>
        </w:rPr>
        <w:t>Location:</w:t>
      </w:r>
      <w:r>
        <w:rPr>
          <w:rFonts w:ascii="Arial" w:eastAsia="Arial" w:hAnsi="Arial" w:cs="Arial"/>
          <w:color w:val="222222"/>
          <w:sz w:val="24"/>
          <w:szCs w:val="24"/>
        </w:rPr>
        <w:t xml:space="preserve">  </w:t>
      </w:r>
      <w:r>
        <w:rPr>
          <w:rFonts w:ascii="Arial" w:eastAsia="Arial" w:hAnsi="Arial" w:cs="Arial"/>
          <w:b/>
          <w:color w:val="222222"/>
          <w:sz w:val="24"/>
          <w:szCs w:val="24"/>
        </w:rPr>
        <w:t>In-person Only</w:t>
      </w:r>
    </w:p>
    <w:p w14:paraId="0DFFF845" w14:textId="77777777" w:rsidR="00A778FD" w:rsidRDefault="00527210">
      <w:pPr>
        <w:shd w:val="clear" w:color="auto" w:fill="FFFFFF"/>
        <w:spacing w:after="0" w:line="240" w:lineRule="auto"/>
        <w:ind w:left="2160" w:firstLine="720"/>
        <w:rPr>
          <w:rFonts w:ascii="Arial" w:eastAsia="Arial" w:hAnsi="Arial" w:cs="Arial"/>
          <w:b/>
          <w:color w:val="222222"/>
          <w:sz w:val="24"/>
          <w:szCs w:val="24"/>
        </w:rPr>
      </w:pPr>
      <w:r>
        <w:rPr>
          <w:rFonts w:ascii="Arial" w:eastAsia="Arial" w:hAnsi="Arial" w:cs="Arial"/>
          <w:b/>
          <w:color w:val="222222"/>
          <w:sz w:val="24"/>
          <w:szCs w:val="24"/>
        </w:rPr>
        <w:t xml:space="preserve">Wakulla County Community Center </w:t>
      </w:r>
    </w:p>
    <w:p w14:paraId="2FE42671" w14:textId="77777777" w:rsidR="00A778FD" w:rsidRDefault="00527210">
      <w:pPr>
        <w:shd w:val="clear" w:color="auto" w:fill="FFFFFF"/>
        <w:spacing w:after="0" w:line="240" w:lineRule="auto"/>
        <w:ind w:left="2880"/>
        <w:rPr>
          <w:rFonts w:ascii="Arial" w:eastAsia="Arial" w:hAnsi="Arial" w:cs="Arial"/>
          <w:b/>
          <w:color w:val="222222"/>
          <w:sz w:val="24"/>
          <w:szCs w:val="24"/>
        </w:rPr>
      </w:pPr>
      <w:r>
        <w:rPr>
          <w:rFonts w:ascii="Arial" w:eastAsia="Arial" w:hAnsi="Arial" w:cs="Arial"/>
          <w:b/>
          <w:color w:val="222222"/>
          <w:sz w:val="24"/>
          <w:szCs w:val="24"/>
        </w:rPr>
        <w:t xml:space="preserve">                                                 317 </w:t>
      </w:r>
      <w:proofErr w:type="spellStart"/>
      <w:r>
        <w:rPr>
          <w:rFonts w:ascii="Arial" w:eastAsia="Arial" w:hAnsi="Arial" w:cs="Arial"/>
          <w:b/>
          <w:color w:val="222222"/>
          <w:sz w:val="24"/>
          <w:szCs w:val="24"/>
        </w:rPr>
        <w:t>Shadeville</w:t>
      </w:r>
      <w:proofErr w:type="spellEnd"/>
      <w:r>
        <w:rPr>
          <w:rFonts w:ascii="Arial" w:eastAsia="Arial" w:hAnsi="Arial" w:cs="Arial"/>
          <w:b/>
          <w:color w:val="222222"/>
          <w:sz w:val="24"/>
          <w:szCs w:val="24"/>
        </w:rPr>
        <w:t xml:space="preserve"> Road 32327</w:t>
      </w:r>
    </w:p>
    <w:p w14:paraId="5EA37971" w14:textId="77777777" w:rsidR="00A778FD" w:rsidRDefault="00A778FD">
      <w:pPr>
        <w:shd w:val="clear" w:color="auto" w:fill="FFFFFF"/>
        <w:spacing w:after="0" w:line="240" w:lineRule="auto"/>
        <w:jc w:val="center"/>
        <w:rPr>
          <w:rFonts w:ascii="Arial" w:eastAsia="Arial" w:hAnsi="Arial" w:cs="Arial"/>
          <w:color w:val="222222"/>
          <w:sz w:val="24"/>
          <w:szCs w:val="24"/>
        </w:rPr>
      </w:pPr>
    </w:p>
    <w:p w14:paraId="4076CD53" w14:textId="77777777" w:rsidR="00A778FD" w:rsidRDefault="00527210">
      <w:pPr>
        <w:shd w:val="clear" w:color="auto" w:fill="FFFFFF"/>
        <w:spacing w:after="0" w:line="240" w:lineRule="auto"/>
        <w:ind w:left="1080"/>
        <w:jc w:val="center"/>
        <w:rPr>
          <w:rFonts w:ascii="Arial" w:eastAsia="Arial" w:hAnsi="Arial" w:cs="Arial"/>
          <w:b/>
          <w:color w:val="222222"/>
          <w:sz w:val="24"/>
          <w:szCs w:val="24"/>
        </w:rPr>
      </w:pPr>
      <w:r>
        <w:rPr>
          <w:rFonts w:ascii="Arial" w:eastAsia="Arial" w:hAnsi="Arial" w:cs="Arial"/>
          <w:b/>
          <w:color w:val="222222"/>
          <w:sz w:val="24"/>
          <w:szCs w:val="24"/>
        </w:rPr>
        <w:t>Thanks to Tom Taylor for writing these minutes!</w:t>
      </w:r>
    </w:p>
    <w:p w14:paraId="28AFCADC" w14:textId="77777777" w:rsidR="00A778FD" w:rsidRDefault="00527210">
      <w:pPr>
        <w:keepLines/>
        <w:widowControl w:val="0"/>
        <w:shd w:val="clear" w:color="auto" w:fill="FFFFFF"/>
        <w:spacing w:before="240" w:after="240" w:line="240" w:lineRule="auto"/>
        <w:ind w:firstLine="720"/>
        <w:rPr>
          <w:rFonts w:ascii="Arial" w:eastAsia="Arial" w:hAnsi="Arial" w:cs="Arial"/>
          <w:color w:val="222222"/>
          <w:sz w:val="24"/>
          <w:szCs w:val="24"/>
        </w:rPr>
      </w:pPr>
      <w:r>
        <w:rPr>
          <w:rFonts w:ascii="Arial" w:eastAsia="Arial" w:hAnsi="Arial" w:cs="Arial"/>
          <w:b/>
          <w:color w:val="222222"/>
          <w:sz w:val="24"/>
          <w:szCs w:val="24"/>
        </w:rPr>
        <w:t>Meeting called to order</w:t>
      </w:r>
      <w:r>
        <w:rPr>
          <w:rFonts w:ascii="Arial" w:eastAsia="Arial" w:hAnsi="Arial" w:cs="Arial"/>
          <w:color w:val="222222"/>
          <w:sz w:val="24"/>
          <w:szCs w:val="24"/>
        </w:rPr>
        <w:t xml:space="preserve"> by Anthony Gaudio </w:t>
      </w:r>
    </w:p>
    <w:p w14:paraId="7B062E5D" w14:textId="77777777" w:rsidR="00A778FD" w:rsidRDefault="00527210">
      <w:pPr>
        <w:shd w:val="clear" w:color="auto" w:fill="FFFFFF"/>
        <w:spacing w:after="0" w:line="240" w:lineRule="auto"/>
        <w:ind w:firstLine="720"/>
        <w:rPr>
          <w:rFonts w:ascii="Arial" w:eastAsia="Arial" w:hAnsi="Arial" w:cs="Arial"/>
          <w:color w:val="222222"/>
          <w:sz w:val="24"/>
          <w:szCs w:val="24"/>
        </w:rPr>
      </w:pPr>
      <w:r>
        <w:rPr>
          <w:rFonts w:ascii="Arial" w:eastAsia="Arial" w:hAnsi="Arial" w:cs="Arial"/>
          <w:b/>
          <w:color w:val="222222"/>
          <w:sz w:val="24"/>
          <w:szCs w:val="24"/>
        </w:rPr>
        <w:t>Opening WSA Board</w:t>
      </w:r>
    </w:p>
    <w:p w14:paraId="372D9AD3" w14:textId="77777777" w:rsidR="00A778FD" w:rsidRDefault="00527210">
      <w:pPr>
        <w:shd w:val="clear" w:color="auto" w:fill="FFFFFF"/>
        <w:spacing w:after="0"/>
        <w:ind w:left="1080"/>
        <w:rPr>
          <w:rFonts w:ascii="Arial" w:eastAsia="Arial" w:hAnsi="Arial" w:cs="Arial"/>
          <w:b/>
          <w:color w:val="222222"/>
          <w:sz w:val="24"/>
          <w:szCs w:val="24"/>
        </w:rPr>
      </w:pPr>
      <w:r>
        <w:rPr>
          <w:rFonts w:ascii="Arial" w:eastAsia="Arial" w:hAnsi="Arial" w:cs="Arial"/>
          <w:b/>
          <w:color w:val="222222"/>
          <w:sz w:val="24"/>
          <w:szCs w:val="24"/>
        </w:rPr>
        <w:t>Welcome and introductions</w:t>
      </w:r>
      <w:r>
        <w:rPr>
          <w:rFonts w:ascii="Arial" w:eastAsia="Arial" w:hAnsi="Arial" w:cs="Arial"/>
          <w:color w:val="222222"/>
          <w:sz w:val="24"/>
          <w:szCs w:val="24"/>
        </w:rPr>
        <w:t xml:space="preserve"> – Anthony </w:t>
      </w:r>
      <w:proofErr w:type="gramStart"/>
      <w:r>
        <w:rPr>
          <w:rFonts w:ascii="Arial" w:eastAsia="Arial" w:hAnsi="Arial" w:cs="Arial"/>
          <w:color w:val="222222"/>
          <w:sz w:val="24"/>
          <w:szCs w:val="24"/>
        </w:rPr>
        <w:t>Gaudio  (</w:t>
      </w:r>
      <w:proofErr w:type="gramEnd"/>
      <w:r>
        <w:rPr>
          <w:rFonts w:ascii="Arial" w:eastAsia="Arial" w:hAnsi="Arial" w:cs="Arial"/>
          <w:color w:val="222222"/>
          <w:sz w:val="24"/>
          <w:szCs w:val="24"/>
        </w:rPr>
        <w:t>Appendix B, attendance)</w:t>
      </w:r>
    </w:p>
    <w:p w14:paraId="6B996000" w14:textId="77777777" w:rsidR="00A778FD" w:rsidRDefault="00527210">
      <w:pPr>
        <w:shd w:val="clear" w:color="auto" w:fill="FFFFFF"/>
        <w:spacing w:after="0"/>
        <w:ind w:left="1080"/>
        <w:rPr>
          <w:rFonts w:ascii="Arial" w:eastAsia="Arial" w:hAnsi="Arial" w:cs="Arial"/>
          <w:color w:val="222222"/>
          <w:sz w:val="24"/>
          <w:szCs w:val="24"/>
        </w:rPr>
      </w:pPr>
      <w:r>
        <w:rPr>
          <w:rFonts w:ascii="Arial" w:eastAsia="Arial" w:hAnsi="Arial" w:cs="Arial"/>
          <w:b/>
          <w:color w:val="222222"/>
          <w:sz w:val="24"/>
          <w:szCs w:val="24"/>
        </w:rPr>
        <w:t>Agenda review and changes</w:t>
      </w:r>
      <w:r>
        <w:rPr>
          <w:rFonts w:ascii="Arial" w:eastAsia="Arial" w:hAnsi="Arial" w:cs="Arial"/>
          <w:color w:val="222222"/>
          <w:sz w:val="24"/>
          <w:szCs w:val="24"/>
        </w:rPr>
        <w:t xml:space="preserve"> – Anthony </w:t>
      </w:r>
      <w:proofErr w:type="gramStart"/>
      <w:r>
        <w:rPr>
          <w:rFonts w:ascii="Arial" w:eastAsia="Arial" w:hAnsi="Arial" w:cs="Arial"/>
          <w:color w:val="222222"/>
          <w:sz w:val="24"/>
          <w:szCs w:val="24"/>
        </w:rPr>
        <w:t>Gaudio  (</w:t>
      </w:r>
      <w:proofErr w:type="gramEnd"/>
      <w:r>
        <w:rPr>
          <w:rFonts w:ascii="Arial" w:eastAsia="Arial" w:hAnsi="Arial" w:cs="Arial"/>
          <w:color w:val="222222"/>
          <w:sz w:val="24"/>
          <w:szCs w:val="24"/>
        </w:rPr>
        <w:t>Appendix A)</w:t>
      </w:r>
    </w:p>
    <w:p w14:paraId="7604C78C" w14:textId="77777777" w:rsidR="00A778FD" w:rsidRDefault="00A778FD">
      <w:pPr>
        <w:pBdr>
          <w:top w:val="nil"/>
          <w:left w:val="nil"/>
          <w:bottom w:val="nil"/>
          <w:right w:val="nil"/>
          <w:between w:val="nil"/>
        </w:pBdr>
        <w:shd w:val="clear" w:color="auto" w:fill="FFFFFF"/>
        <w:spacing w:after="0"/>
        <w:ind w:left="1080"/>
        <w:rPr>
          <w:rFonts w:ascii="Times New Roman" w:eastAsia="Times New Roman" w:hAnsi="Times New Roman" w:cs="Times New Roman"/>
          <w:color w:val="222222"/>
          <w:sz w:val="24"/>
          <w:szCs w:val="24"/>
        </w:rPr>
      </w:pPr>
    </w:p>
    <w:p w14:paraId="30684743" w14:textId="77777777" w:rsidR="00A778FD" w:rsidRDefault="00527210">
      <w:pPr>
        <w:shd w:val="clear" w:color="auto" w:fill="FFFFFF"/>
        <w:spacing w:after="0" w:line="240" w:lineRule="auto"/>
        <w:rPr>
          <w:rFonts w:ascii="Arial" w:eastAsia="Arial" w:hAnsi="Arial" w:cs="Arial"/>
          <w:color w:val="222222"/>
          <w:sz w:val="24"/>
          <w:szCs w:val="24"/>
        </w:rPr>
      </w:pPr>
      <w:r>
        <w:rPr>
          <w:rFonts w:ascii="Arial" w:eastAsia="Arial" w:hAnsi="Arial" w:cs="Arial"/>
          <w:b/>
          <w:color w:val="222222"/>
          <w:sz w:val="24"/>
          <w:szCs w:val="24"/>
        </w:rPr>
        <w:t> </w:t>
      </w:r>
      <w:r>
        <w:rPr>
          <w:rFonts w:ascii="Arial" w:eastAsia="Arial" w:hAnsi="Arial" w:cs="Arial"/>
          <w:b/>
          <w:color w:val="222222"/>
          <w:sz w:val="24"/>
          <w:szCs w:val="24"/>
        </w:rPr>
        <w:tab/>
        <w:t>Financial report </w:t>
      </w:r>
      <w:r>
        <w:rPr>
          <w:rFonts w:ascii="Arial" w:eastAsia="Arial" w:hAnsi="Arial" w:cs="Arial"/>
          <w:color w:val="222222"/>
          <w:sz w:val="24"/>
          <w:szCs w:val="24"/>
        </w:rPr>
        <w:t xml:space="preserve">- Jim </w:t>
      </w:r>
      <w:proofErr w:type="gramStart"/>
      <w:r>
        <w:rPr>
          <w:rFonts w:ascii="Arial" w:eastAsia="Arial" w:hAnsi="Arial" w:cs="Arial"/>
          <w:color w:val="222222"/>
          <w:sz w:val="24"/>
          <w:szCs w:val="24"/>
        </w:rPr>
        <w:t>Davis  (</w:t>
      </w:r>
      <w:proofErr w:type="gramEnd"/>
      <w:r>
        <w:rPr>
          <w:rFonts w:ascii="Arial" w:eastAsia="Arial" w:hAnsi="Arial" w:cs="Arial"/>
          <w:color w:val="222222"/>
          <w:sz w:val="24"/>
          <w:szCs w:val="24"/>
        </w:rPr>
        <w:t>Appendix C)</w:t>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p>
    <w:p w14:paraId="2B82A37E" w14:textId="77777777" w:rsidR="00A778FD" w:rsidRDefault="00527210">
      <w:pPr>
        <w:shd w:val="clear" w:color="auto" w:fill="FFFFFF"/>
        <w:spacing w:after="0" w:line="240" w:lineRule="auto"/>
        <w:ind w:left="720"/>
        <w:rPr>
          <w:rFonts w:ascii="Arial" w:eastAsia="Arial" w:hAnsi="Arial" w:cs="Arial"/>
          <w:color w:val="222222"/>
          <w:sz w:val="24"/>
          <w:szCs w:val="24"/>
        </w:rPr>
      </w:pPr>
      <w:r>
        <w:rPr>
          <w:rFonts w:ascii="Arial" w:eastAsia="Arial" w:hAnsi="Arial" w:cs="Arial"/>
          <w:b/>
          <w:color w:val="222222"/>
          <w:sz w:val="24"/>
          <w:szCs w:val="24"/>
        </w:rPr>
        <w:t>Brian Lupiani moved to accept the report</w:t>
      </w:r>
      <w:r>
        <w:rPr>
          <w:rFonts w:ascii="Arial" w:eastAsia="Arial" w:hAnsi="Arial" w:cs="Arial"/>
          <w:color w:val="222222"/>
          <w:sz w:val="24"/>
          <w:szCs w:val="24"/>
        </w:rPr>
        <w:t xml:space="preserve">; seconded by Bob Deyle and </w:t>
      </w:r>
      <w:r>
        <w:rPr>
          <w:rFonts w:ascii="Arial" w:eastAsia="Arial" w:hAnsi="Arial" w:cs="Arial"/>
          <w:b/>
          <w:color w:val="222222"/>
          <w:sz w:val="24"/>
          <w:szCs w:val="24"/>
        </w:rPr>
        <w:t xml:space="preserve">passed </w:t>
      </w:r>
      <w:proofErr w:type="gramStart"/>
      <w:r>
        <w:rPr>
          <w:rFonts w:ascii="Arial" w:eastAsia="Arial" w:hAnsi="Arial" w:cs="Arial"/>
          <w:b/>
          <w:color w:val="222222"/>
          <w:sz w:val="24"/>
          <w:szCs w:val="24"/>
        </w:rPr>
        <w:t>without  opposition</w:t>
      </w:r>
      <w:proofErr w:type="gramEnd"/>
      <w:r>
        <w:rPr>
          <w:rFonts w:ascii="Arial" w:eastAsia="Arial" w:hAnsi="Arial" w:cs="Arial"/>
          <w:b/>
          <w:color w:val="222222"/>
          <w:sz w:val="24"/>
          <w:szCs w:val="24"/>
        </w:rPr>
        <w:t>.</w:t>
      </w:r>
      <w:r>
        <w:rPr>
          <w:rFonts w:ascii="Arial" w:eastAsia="Arial" w:hAnsi="Arial" w:cs="Arial"/>
          <w:color w:val="222222"/>
          <w:sz w:val="24"/>
          <w:szCs w:val="24"/>
        </w:rPr>
        <w:t xml:space="preserve">  </w:t>
      </w:r>
    </w:p>
    <w:p w14:paraId="4DC6DD8F" w14:textId="77777777" w:rsidR="00A778FD" w:rsidRDefault="00A778FD">
      <w:pPr>
        <w:shd w:val="clear" w:color="auto" w:fill="FFFFFF"/>
        <w:spacing w:after="0" w:line="240" w:lineRule="auto"/>
        <w:rPr>
          <w:rFonts w:ascii="Arial" w:eastAsia="Arial" w:hAnsi="Arial" w:cs="Arial"/>
          <w:color w:val="222222"/>
          <w:sz w:val="24"/>
          <w:szCs w:val="24"/>
        </w:rPr>
      </w:pPr>
    </w:p>
    <w:p w14:paraId="612E870C" w14:textId="77777777" w:rsidR="00A778FD" w:rsidRDefault="00527210">
      <w:pPr>
        <w:shd w:val="clear" w:color="auto" w:fill="FFFFFF"/>
        <w:spacing w:after="0" w:line="240" w:lineRule="auto"/>
        <w:rPr>
          <w:rFonts w:ascii="Arial" w:eastAsia="Arial" w:hAnsi="Arial" w:cs="Arial"/>
          <w:color w:val="222222"/>
          <w:sz w:val="24"/>
          <w:szCs w:val="24"/>
        </w:rPr>
      </w:pPr>
      <w:r>
        <w:rPr>
          <w:rFonts w:ascii="Arial" w:eastAsia="Arial" w:hAnsi="Arial" w:cs="Arial"/>
          <w:b/>
          <w:color w:val="222222"/>
          <w:sz w:val="24"/>
          <w:szCs w:val="24"/>
        </w:rPr>
        <w:t> </w:t>
      </w:r>
      <w:r>
        <w:rPr>
          <w:rFonts w:ascii="Arial" w:eastAsia="Arial" w:hAnsi="Arial" w:cs="Arial"/>
          <w:b/>
          <w:color w:val="222222"/>
          <w:sz w:val="24"/>
          <w:szCs w:val="24"/>
        </w:rPr>
        <w:tab/>
      </w:r>
      <w:r>
        <w:rPr>
          <w:rFonts w:ascii="Arial" w:eastAsia="Arial" w:hAnsi="Arial" w:cs="Arial"/>
          <w:b/>
          <w:color w:val="222222"/>
          <w:sz w:val="24"/>
          <w:szCs w:val="24"/>
        </w:rPr>
        <w:t>Minutes of September 2024 (postponed to Oct 4) WSA Board meeting</w:t>
      </w:r>
      <w:r>
        <w:rPr>
          <w:rFonts w:ascii="Arial" w:eastAsia="Arial" w:hAnsi="Arial" w:cs="Arial"/>
          <w:color w:val="222222"/>
          <w:sz w:val="24"/>
          <w:szCs w:val="24"/>
        </w:rPr>
        <w:t xml:space="preserve"> - </w:t>
      </w:r>
    </w:p>
    <w:p w14:paraId="50FFB7DE" w14:textId="77777777" w:rsidR="00A778FD" w:rsidRDefault="00527210">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ab/>
        <w:t>Brian Lupiani (Appendix D)</w:t>
      </w:r>
    </w:p>
    <w:p w14:paraId="7D3D97B0" w14:textId="77777777" w:rsidR="00A778FD" w:rsidRDefault="00527210">
      <w:pPr>
        <w:shd w:val="clear" w:color="auto" w:fill="FFFFFF"/>
        <w:spacing w:after="0" w:line="240" w:lineRule="auto"/>
        <w:ind w:left="720"/>
        <w:rPr>
          <w:rFonts w:ascii="Arial" w:eastAsia="Arial" w:hAnsi="Arial" w:cs="Arial"/>
          <w:color w:val="222222"/>
          <w:sz w:val="24"/>
          <w:szCs w:val="24"/>
        </w:rPr>
      </w:pPr>
      <w:r>
        <w:rPr>
          <w:rFonts w:ascii="Arial" w:eastAsia="Arial" w:hAnsi="Arial" w:cs="Arial"/>
          <w:b/>
          <w:color w:val="222222"/>
          <w:sz w:val="24"/>
          <w:szCs w:val="24"/>
        </w:rPr>
        <w:t>Bob Deyle moved to approve the minutes</w:t>
      </w:r>
      <w:r>
        <w:rPr>
          <w:rFonts w:ascii="Arial" w:eastAsia="Arial" w:hAnsi="Arial" w:cs="Arial"/>
          <w:color w:val="222222"/>
          <w:sz w:val="24"/>
          <w:szCs w:val="24"/>
        </w:rPr>
        <w:t xml:space="preserve">; seconded by Brian and </w:t>
      </w:r>
      <w:r>
        <w:rPr>
          <w:rFonts w:ascii="Arial" w:eastAsia="Arial" w:hAnsi="Arial" w:cs="Arial"/>
          <w:b/>
          <w:color w:val="222222"/>
          <w:sz w:val="24"/>
          <w:szCs w:val="24"/>
        </w:rPr>
        <w:t xml:space="preserve">passed </w:t>
      </w:r>
      <w:proofErr w:type="gramStart"/>
      <w:r>
        <w:rPr>
          <w:rFonts w:ascii="Arial" w:eastAsia="Arial" w:hAnsi="Arial" w:cs="Arial"/>
          <w:b/>
          <w:color w:val="222222"/>
          <w:sz w:val="24"/>
          <w:szCs w:val="24"/>
        </w:rPr>
        <w:t>without  opposition</w:t>
      </w:r>
      <w:proofErr w:type="gramEnd"/>
      <w:r>
        <w:rPr>
          <w:rFonts w:ascii="Arial" w:eastAsia="Arial" w:hAnsi="Arial" w:cs="Arial"/>
          <w:b/>
          <w:color w:val="222222"/>
          <w:sz w:val="24"/>
          <w:szCs w:val="24"/>
        </w:rPr>
        <w:t>.</w:t>
      </w:r>
      <w:r>
        <w:rPr>
          <w:rFonts w:ascii="Arial" w:eastAsia="Arial" w:hAnsi="Arial" w:cs="Arial"/>
          <w:color w:val="222222"/>
          <w:sz w:val="24"/>
          <w:szCs w:val="24"/>
        </w:rPr>
        <w:t xml:space="preserve">  </w:t>
      </w:r>
    </w:p>
    <w:p w14:paraId="3EF12530" w14:textId="77777777" w:rsidR="00A778FD" w:rsidRDefault="00A778FD">
      <w:pPr>
        <w:shd w:val="clear" w:color="auto" w:fill="FFFFFF"/>
        <w:spacing w:after="0" w:line="240" w:lineRule="auto"/>
        <w:rPr>
          <w:rFonts w:ascii="Arial" w:eastAsia="Arial" w:hAnsi="Arial" w:cs="Arial"/>
          <w:b/>
          <w:color w:val="222222"/>
          <w:sz w:val="24"/>
          <w:szCs w:val="24"/>
        </w:rPr>
      </w:pPr>
    </w:p>
    <w:p w14:paraId="442C6BCB" w14:textId="77777777" w:rsidR="00A778FD" w:rsidRDefault="00527210">
      <w:pPr>
        <w:spacing w:after="0"/>
        <w:rPr>
          <w:rFonts w:ascii="Arial" w:eastAsia="Arial" w:hAnsi="Arial" w:cs="Arial"/>
          <w:b/>
          <w:color w:val="222222"/>
          <w:sz w:val="24"/>
          <w:szCs w:val="24"/>
        </w:rPr>
      </w:pPr>
      <w:r>
        <w:rPr>
          <w:rFonts w:ascii="Arial" w:eastAsia="Arial" w:hAnsi="Arial" w:cs="Arial"/>
          <w:b/>
          <w:color w:val="222222"/>
          <w:sz w:val="24"/>
          <w:szCs w:val="24"/>
        </w:rPr>
        <w:t xml:space="preserve"> </w:t>
      </w:r>
      <w:r>
        <w:rPr>
          <w:rFonts w:ascii="Arial" w:eastAsia="Arial" w:hAnsi="Arial" w:cs="Arial"/>
          <w:b/>
          <w:color w:val="222222"/>
          <w:sz w:val="24"/>
          <w:szCs w:val="24"/>
        </w:rPr>
        <w:tab/>
        <w:t xml:space="preserve">Anna Padilla update Leon County Comprehensive Wastewater Management </w:t>
      </w:r>
    </w:p>
    <w:p w14:paraId="77301DEA" w14:textId="77777777" w:rsidR="00A778FD" w:rsidRDefault="00527210">
      <w:pPr>
        <w:spacing w:after="0"/>
        <w:ind w:firstLine="720"/>
        <w:rPr>
          <w:rFonts w:ascii="Arial" w:eastAsia="Arial" w:hAnsi="Arial" w:cs="Arial"/>
          <w:b/>
          <w:color w:val="222222"/>
          <w:sz w:val="24"/>
          <w:szCs w:val="24"/>
        </w:rPr>
      </w:pPr>
      <w:r>
        <w:rPr>
          <w:rFonts w:ascii="Arial" w:eastAsia="Arial" w:hAnsi="Arial" w:cs="Arial"/>
          <w:b/>
          <w:color w:val="222222"/>
          <w:sz w:val="24"/>
          <w:szCs w:val="24"/>
        </w:rPr>
        <w:t>Plan implementation</w:t>
      </w:r>
    </w:p>
    <w:p w14:paraId="0BF88BAD" w14:textId="77777777" w:rsidR="00A778FD" w:rsidRDefault="00527210">
      <w:pPr>
        <w:numPr>
          <w:ilvl w:val="0"/>
          <w:numId w:val="5"/>
        </w:numPr>
        <w:pBdr>
          <w:top w:val="nil"/>
          <w:left w:val="nil"/>
          <w:bottom w:val="nil"/>
          <w:right w:val="nil"/>
          <w:between w:val="nil"/>
        </w:pBdr>
        <w:spacing w:after="0"/>
        <w:rPr>
          <w:rFonts w:ascii="Arial" w:eastAsia="Arial" w:hAnsi="Arial" w:cs="Arial"/>
          <w:color w:val="222222"/>
          <w:sz w:val="24"/>
          <w:szCs w:val="24"/>
        </w:rPr>
      </w:pPr>
      <w:r>
        <w:rPr>
          <w:rFonts w:ascii="Arial" w:eastAsia="Arial" w:hAnsi="Arial" w:cs="Arial"/>
          <w:color w:val="222222"/>
          <w:sz w:val="24"/>
          <w:szCs w:val="24"/>
        </w:rPr>
        <w:t>Plan submitted to DEP.</w:t>
      </w:r>
    </w:p>
    <w:p w14:paraId="59133474" w14:textId="77777777" w:rsidR="00A778FD" w:rsidRDefault="00527210">
      <w:pPr>
        <w:numPr>
          <w:ilvl w:val="0"/>
          <w:numId w:val="5"/>
        </w:numPr>
        <w:pBdr>
          <w:top w:val="nil"/>
          <w:left w:val="nil"/>
          <w:bottom w:val="nil"/>
          <w:right w:val="nil"/>
          <w:between w:val="nil"/>
        </w:pBdr>
        <w:spacing w:after="0"/>
        <w:rPr>
          <w:rFonts w:ascii="Arial" w:eastAsia="Arial" w:hAnsi="Arial" w:cs="Arial"/>
          <w:color w:val="222222"/>
          <w:sz w:val="24"/>
          <w:szCs w:val="24"/>
        </w:rPr>
      </w:pPr>
      <w:r>
        <w:rPr>
          <w:rFonts w:ascii="Arial" w:eastAsia="Arial" w:hAnsi="Arial" w:cs="Arial"/>
          <w:color w:val="222222"/>
          <w:sz w:val="24"/>
          <w:szCs w:val="24"/>
        </w:rPr>
        <w:t xml:space="preserve">Phases 2 and 3 will be done in the next 10 years. </w:t>
      </w:r>
    </w:p>
    <w:p w14:paraId="50D0205B" w14:textId="77777777" w:rsidR="00A778FD" w:rsidRDefault="00527210">
      <w:pPr>
        <w:numPr>
          <w:ilvl w:val="0"/>
          <w:numId w:val="5"/>
        </w:numPr>
        <w:pBdr>
          <w:top w:val="nil"/>
          <w:left w:val="nil"/>
          <w:bottom w:val="nil"/>
          <w:right w:val="nil"/>
          <w:between w:val="nil"/>
        </w:pBdr>
        <w:spacing w:after="0"/>
        <w:rPr>
          <w:rFonts w:ascii="Arial" w:eastAsia="Arial" w:hAnsi="Arial" w:cs="Arial"/>
          <w:color w:val="222222"/>
          <w:sz w:val="24"/>
          <w:szCs w:val="24"/>
        </w:rPr>
      </w:pPr>
      <w:r>
        <w:rPr>
          <w:rFonts w:ascii="Arial" w:eastAsia="Arial" w:hAnsi="Arial" w:cs="Arial"/>
          <w:color w:val="222222"/>
          <w:sz w:val="24"/>
          <w:szCs w:val="24"/>
        </w:rPr>
        <w:t xml:space="preserve">The BMAP is based on the projected N reductions not the actual ones. </w:t>
      </w:r>
    </w:p>
    <w:p w14:paraId="5B761135" w14:textId="77777777" w:rsidR="00A778FD" w:rsidRDefault="00527210">
      <w:pPr>
        <w:numPr>
          <w:ilvl w:val="0"/>
          <w:numId w:val="5"/>
        </w:numPr>
        <w:pBdr>
          <w:top w:val="nil"/>
          <w:left w:val="nil"/>
          <w:bottom w:val="nil"/>
          <w:right w:val="nil"/>
          <w:between w:val="nil"/>
        </w:pBdr>
        <w:spacing w:after="0"/>
        <w:rPr>
          <w:rFonts w:ascii="Arial" w:eastAsia="Arial" w:hAnsi="Arial" w:cs="Arial"/>
          <w:color w:val="222222"/>
          <w:sz w:val="24"/>
          <w:szCs w:val="24"/>
        </w:rPr>
      </w:pPr>
      <w:r>
        <w:rPr>
          <w:rFonts w:ascii="Arial" w:eastAsia="Arial" w:hAnsi="Arial" w:cs="Arial"/>
          <w:color w:val="222222"/>
          <w:sz w:val="24"/>
          <w:szCs w:val="24"/>
        </w:rPr>
        <w:t xml:space="preserve">The recent levels are .4 to .45 recently. </w:t>
      </w:r>
    </w:p>
    <w:p w14:paraId="5B7F0966" w14:textId="77777777" w:rsidR="00A778FD" w:rsidRDefault="00527210">
      <w:pPr>
        <w:numPr>
          <w:ilvl w:val="0"/>
          <w:numId w:val="5"/>
        </w:numPr>
        <w:pBdr>
          <w:top w:val="nil"/>
          <w:left w:val="nil"/>
          <w:bottom w:val="nil"/>
          <w:right w:val="nil"/>
          <w:between w:val="nil"/>
        </w:pBdr>
        <w:spacing w:after="0"/>
        <w:rPr>
          <w:rFonts w:ascii="Arial" w:eastAsia="Arial" w:hAnsi="Arial" w:cs="Arial"/>
          <w:color w:val="222222"/>
          <w:sz w:val="24"/>
          <w:szCs w:val="24"/>
        </w:rPr>
      </w:pPr>
      <w:r>
        <w:rPr>
          <w:rFonts w:ascii="Arial" w:eastAsia="Arial" w:hAnsi="Arial" w:cs="Arial"/>
          <w:color w:val="222222"/>
          <w:sz w:val="24"/>
          <w:szCs w:val="24"/>
        </w:rPr>
        <w:t xml:space="preserve">Contractor still completing files on properties in county and recommended technologies. People can go online and see what is recommended for their properties. </w:t>
      </w:r>
    </w:p>
    <w:p w14:paraId="33988484" w14:textId="77777777" w:rsidR="00A778FD" w:rsidRDefault="00527210">
      <w:pPr>
        <w:numPr>
          <w:ilvl w:val="0"/>
          <w:numId w:val="5"/>
        </w:numPr>
        <w:pBdr>
          <w:top w:val="nil"/>
          <w:left w:val="nil"/>
          <w:bottom w:val="nil"/>
          <w:right w:val="nil"/>
          <w:between w:val="nil"/>
        </w:pBdr>
        <w:spacing w:after="0"/>
        <w:rPr>
          <w:rFonts w:ascii="Arial" w:eastAsia="Arial" w:hAnsi="Arial" w:cs="Arial"/>
          <w:color w:val="222222"/>
          <w:sz w:val="24"/>
          <w:szCs w:val="24"/>
        </w:rPr>
      </w:pPr>
      <w:r>
        <w:rPr>
          <w:rFonts w:ascii="Arial" w:eastAsia="Arial" w:hAnsi="Arial" w:cs="Arial"/>
          <w:color w:val="222222"/>
          <w:sz w:val="24"/>
          <w:szCs w:val="24"/>
        </w:rPr>
        <w:t>Have upgrade subsidies for upgrading up to $7000. Wakulla is paying $8000. We can do 300 and have had 350 applications.</w:t>
      </w:r>
    </w:p>
    <w:p w14:paraId="7D209C75" w14:textId="77777777" w:rsidR="00A778FD" w:rsidRDefault="00527210">
      <w:pPr>
        <w:numPr>
          <w:ilvl w:val="0"/>
          <w:numId w:val="5"/>
        </w:numPr>
        <w:pBdr>
          <w:top w:val="nil"/>
          <w:left w:val="nil"/>
          <w:bottom w:val="nil"/>
          <w:right w:val="nil"/>
          <w:between w:val="nil"/>
        </w:pBdr>
        <w:spacing w:after="0"/>
        <w:rPr>
          <w:rFonts w:ascii="Arial" w:eastAsia="Arial" w:hAnsi="Arial" w:cs="Arial"/>
          <w:color w:val="222222"/>
          <w:sz w:val="24"/>
          <w:szCs w:val="24"/>
        </w:rPr>
      </w:pPr>
      <w:r>
        <w:rPr>
          <w:rFonts w:ascii="Arial" w:eastAsia="Arial" w:hAnsi="Arial" w:cs="Arial"/>
          <w:color w:val="222222"/>
          <w:sz w:val="24"/>
          <w:szCs w:val="24"/>
        </w:rPr>
        <w:t xml:space="preserve">State is enforcing upgrades. </w:t>
      </w:r>
    </w:p>
    <w:p w14:paraId="671F32E8" w14:textId="77777777" w:rsidR="00A778FD" w:rsidRDefault="00527210">
      <w:pPr>
        <w:numPr>
          <w:ilvl w:val="0"/>
          <w:numId w:val="5"/>
        </w:numPr>
        <w:pBdr>
          <w:top w:val="nil"/>
          <w:left w:val="nil"/>
          <w:bottom w:val="nil"/>
          <w:right w:val="nil"/>
          <w:between w:val="nil"/>
        </w:pBdr>
        <w:spacing w:after="0"/>
        <w:rPr>
          <w:rFonts w:ascii="Arial" w:eastAsia="Arial" w:hAnsi="Arial" w:cs="Arial"/>
          <w:color w:val="222222"/>
          <w:sz w:val="24"/>
          <w:szCs w:val="24"/>
        </w:rPr>
      </w:pPr>
      <w:r>
        <w:rPr>
          <w:rFonts w:ascii="Arial" w:eastAsia="Arial" w:hAnsi="Arial" w:cs="Arial"/>
          <w:color w:val="222222"/>
          <w:sz w:val="24"/>
          <w:szCs w:val="24"/>
        </w:rPr>
        <w:t xml:space="preserve">There are 2 installers doing most of these and a total of 5. </w:t>
      </w:r>
    </w:p>
    <w:p w14:paraId="32F0D89B" w14:textId="77777777" w:rsidR="00A778FD" w:rsidRDefault="00527210">
      <w:pPr>
        <w:numPr>
          <w:ilvl w:val="0"/>
          <w:numId w:val="5"/>
        </w:numPr>
        <w:pBdr>
          <w:top w:val="nil"/>
          <w:left w:val="nil"/>
          <w:bottom w:val="nil"/>
          <w:right w:val="nil"/>
          <w:between w:val="nil"/>
        </w:pBdr>
        <w:spacing w:after="0"/>
        <w:rPr>
          <w:rFonts w:ascii="Arial" w:eastAsia="Arial" w:hAnsi="Arial" w:cs="Arial"/>
          <w:color w:val="222222"/>
          <w:sz w:val="24"/>
          <w:szCs w:val="24"/>
        </w:rPr>
      </w:pPr>
      <w:r>
        <w:rPr>
          <w:rFonts w:ascii="Arial" w:eastAsia="Arial" w:hAnsi="Arial" w:cs="Arial"/>
          <w:color w:val="222222"/>
          <w:sz w:val="24"/>
          <w:szCs w:val="24"/>
        </w:rPr>
        <w:t xml:space="preserve">They are worried about INRB systems failing. Homeowners needed education about properly using the systems. They are trying to do more education. </w:t>
      </w:r>
    </w:p>
    <w:p w14:paraId="5CB2827B" w14:textId="77777777" w:rsidR="00A778FD" w:rsidRDefault="00527210">
      <w:pPr>
        <w:numPr>
          <w:ilvl w:val="0"/>
          <w:numId w:val="5"/>
        </w:numPr>
        <w:pBdr>
          <w:top w:val="nil"/>
          <w:left w:val="nil"/>
          <w:bottom w:val="nil"/>
          <w:right w:val="nil"/>
          <w:between w:val="nil"/>
        </w:pBdr>
        <w:spacing w:after="0"/>
        <w:rPr>
          <w:rFonts w:ascii="Arial" w:eastAsia="Arial" w:hAnsi="Arial" w:cs="Arial"/>
          <w:color w:val="222222"/>
          <w:sz w:val="24"/>
          <w:szCs w:val="24"/>
        </w:rPr>
      </w:pPr>
      <w:r>
        <w:rPr>
          <w:rFonts w:ascii="Arial" w:eastAsia="Arial" w:hAnsi="Arial" w:cs="Arial"/>
          <w:color w:val="222222"/>
          <w:sz w:val="24"/>
          <w:szCs w:val="24"/>
        </w:rPr>
        <w:t xml:space="preserve">The systems with liners and micro-dosing have to be approved and none have been installed or tested. </w:t>
      </w:r>
    </w:p>
    <w:p w14:paraId="47449029" w14:textId="77777777" w:rsidR="00A778FD" w:rsidRDefault="00527210">
      <w:pPr>
        <w:numPr>
          <w:ilvl w:val="0"/>
          <w:numId w:val="5"/>
        </w:numPr>
        <w:pBdr>
          <w:top w:val="nil"/>
          <w:left w:val="nil"/>
          <w:bottom w:val="nil"/>
          <w:right w:val="nil"/>
          <w:between w:val="nil"/>
        </w:pBdr>
        <w:spacing w:after="0"/>
        <w:rPr>
          <w:rFonts w:ascii="Arial" w:eastAsia="Arial" w:hAnsi="Arial" w:cs="Arial"/>
          <w:color w:val="222222"/>
          <w:sz w:val="24"/>
          <w:szCs w:val="24"/>
        </w:rPr>
      </w:pPr>
      <w:r>
        <w:rPr>
          <w:rFonts w:ascii="Arial" w:eastAsia="Arial" w:hAnsi="Arial" w:cs="Arial"/>
          <w:color w:val="222222"/>
          <w:sz w:val="24"/>
          <w:szCs w:val="24"/>
        </w:rPr>
        <w:t>ATU or NF245 systems require regular inspections and maintenance.</w:t>
      </w:r>
    </w:p>
    <w:p w14:paraId="2C5B48D1" w14:textId="77777777" w:rsidR="00A778FD" w:rsidRDefault="00527210">
      <w:pPr>
        <w:numPr>
          <w:ilvl w:val="0"/>
          <w:numId w:val="5"/>
        </w:numPr>
        <w:pBdr>
          <w:top w:val="nil"/>
          <w:left w:val="nil"/>
          <w:bottom w:val="nil"/>
          <w:right w:val="nil"/>
          <w:between w:val="nil"/>
        </w:pBdr>
        <w:spacing w:after="0"/>
        <w:rPr>
          <w:rFonts w:ascii="Arial" w:eastAsia="Arial" w:hAnsi="Arial" w:cs="Arial"/>
          <w:color w:val="222222"/>
          <w:sz w:val="24"/>
          <w:szCs w:val="24"/>
        </w:rPr>
      </w:pPr>
      <w:r>
        <w:rPr>
          <w:rFonts w:ascii="Arial" w:eastAsia="Arial" w:hAnsi="Arial" w:cs="Arial"/>
          <w:color w:val="222222"/>
          <w:sz w:val="24"/>
          <w:szCs w:val="24"/>
        </w:rPr>
        <w:lastRenderedPageBreak/>
        <w:t xml:space="preserve">People are choosing the INRB because of the cost $800 out of pocket and other are $4-5000. LC just recommends seeing the DOH website. </w:t>
      </w:r>
    </w:p>
    <w:p w14:paraId="45053E2F" w14:textId="77777777" w:rsidR="00A778FD" w:rsidRDefault="00527210">
      <w:pPr>
        <w:numPr>
          <w:ilvl w:val="0"/>
          <w:numId w:val="5"/>
        </w:numPr>
        <w:pBdr>
          <w:top w:val="nil"/>
          <w:left w:val="nil"/>
          <w:bottom w:val="nil"/>
          <w:right w:val="nil"/>
          <w:between w:val="nil"/>
        </w:pBdr>
        <w:spacing w:after="0"/>
        <w:rPr>
          <w:rFonts w:ascii="Arial" w:eastAsia="Arial" w:hAnsi="Arial" w:cs="Arial"/>
          <w:color w:val="222222"/>
          <w:sz w:val="24"/>
          <w:szCs w:val="24"/>
        </w:rPr>
      </w:pPr>
      <w:r>
        <w:rPr>
          <w:rFonts w:ascii="Arial" w:eastAsia="Arial" w:hAnsi="Arial" w:cs="Arial"/>
          <w:color w:val="222222"/>
          <w:sz w:val="24"/>
          <w:szCs w:val="24"/>
        </w:rPr>
        <w:t xml:space="preserve">LC paid $13000 for INRB. </w:t>
      </w:r>
    </w:p>
    <w:p w14:paraId="752F7D1E" w14:textId="77777777" w:rsidR="00A778FD" w:rsidRDefault="00527210">
      <w:pPr>
        <w:numPr>
          <w:ilvl w:val="0"/>
          <w:numId w:val="5"/>
        </w:numPr>
        <w:pBdr>
          <w:top w:val="nil"/>
          <w:left w:val="nil"/>
          <w:bottom w:val="nil"/>
          <w:right w:val="nil"/>
          <w:between w:val="nil"/>
        </w:pBdr>
        <w:spacing w:after="0"/>
        <w:rPr>
          <w:rFonts w:ascii="Arial" w:eastAsia="Arial" w:hAnsi="Arial" w:cs="Arial"/>
          <w:color w:val="222222"/>
          <w:sz w:val="24"/>
          <w:szCs w:val="24"/>
        </w:rPr>
      </w:pPr>
      <w:r>
        <w:rPr>
          <w:rFonts w:ascii="Arial" w:eastAsia="Arial" w:hAnsi="Arial" w:cs="Arial"/>
          <w:color w:val="222222"/>
          <w:sz w:val="24"/>
          <w:szCs w:val="24"/>
        </w:rPr>
        <w:t xml:space="preserve">A separate $1.5 m upgrade program and they are extending testing on them. Anthony will check on the status. </w:t>
      </w:r>
    </w:p>
    <w:p w14:paraId="39DFE541" w14:textId="77777777" w:rsidR="00A778FD" w:rsidRDefault="00527210">
      <w:pPr>
        <w:numPr>
          <w:ilvl w:val="0"/>
          <w:numId w:val="5"/>
        </w:numPr>
        <w:pBdr>
          <w:top w:val="nil"/>
          <w:left w:val="nil"/>
          <w:bottom w:val="nil"/>
          <w:right w:val="nil"/>
          <w:between w:val="nil"/>
        </w:pBdr>
        <w:spacing w:after="0"/>
        <w:rPr>
          <w:rFonts w:ascii="Arial" w:eastAsia="Arial" w:hAnsi="Arial" w:cs="Arial"/>
          <w:color w:val="222222"/>
          <w:sz w:val="24"/>
          <w:szCs w:val="24"/>
        </w:rPr>
      </w:pPr>
      <w:r>
        <w:rPr>
          <w:rFonts w:ascii="Arial" w:eastAsia="Arial" w:hAnsi="Arial" w:cs="Arial"/>
          <w:color w:val="222222"/>
          <w:sz w:val="24"/>
          <w:szCs w:val="24"/>
        </w:rPr>
        <w:t xml:space="preserve">We can ask Kelly Keys and FSU to include more monitoring of systems that have been installed. It would be up to the homeowners. DEP used to do the monitoring for the performance-based systems. DEP monitored 8 sites and only 3 were not compromised by user error. </w:t>
      </w:r>
    </w:p>
    <w:p w14:paraId="5D6AC41B" w14:textId="77777777" w:rsidR="00A778FD" w:rsidRDefault="00527210">
      <w:pPr>
        <w:numPr>
          <w:ilvl w:val="0"/>
          <w:numId w:val="5"/>
        </w:numPr>
        <w:pBdr>
          <w:top w:val="nil"/>
          <w:left w:val="nil"/>
          <w:bottom w:val="nil"/>
          <w:right w:val="nil"/>
          <w:between w:val="nil"/>
        </w:pBdr>
        <w:spacing w:after="0"/>
        <w:rPr>
          <w:rFonts w:ascii="Arial" w:eastAsia="Arial" w:hAnsi="Arial" w:cs="Arial"/>
          <w:color w:val="222222"/>
          <w:sz w:val="24"/>
          <w:szCs w:val="24"/>
        </w:rPr>
      </w:pPr>
      <w:r>
        <w:rPr>
          <w:rFonts w:ascii="Arial" w:eastAsia="Arial" w:hAnsi="Arial" w:cs="Arial"/>
          <w:color w:val="222222"/>
          <w:sz w:val="24"/>
          <w:szCs w:val="24"/>
        </w:rPr>
        <w:t>Performance-based systems have only worked when there were RME</w:t>
      </w:r>
    </w:p>
    <w:p w14:paraId="63F22350" w14:textId="77777777" w:rsidR="00A778FD" w:rsidRDefault="00527210">
      <w:pPr>
        <w:numPr>
          <w:ilvl w:val="0"/>
          <w:numId w:val="5"/>
        </w:numPr>
        <w:pBdr>
          <w:top w:val="nil"/>
          <w:left w:val="nil"/>
          <w:bottom w:val="nil"/>
          <w:right w:val="nil"/>
          <w:between w:val="nil"/>
        </w:pBdr>
        <w:spacing w:after="0"/>
        <w:rPr>
          <w:rFonts w:ascii="Arial" w:eastAsia="Arial" w:hAnsi="Arial" w:cs="Arial"/>
          <w:color w:val="222222"/>
          <w:sz w:val="24"/>
          <w:szCs w:val="24"/>
        </w:rPr>
      </w:pPr>
      <w:r>
        <w:rPr>
          <w:rFonts w:ascii="Arial" w:eastAsia="Arial" w:hAnsi="Arial" w:cs="Arial"/>
          <w:color w:val="222222"/>
          <w:sz w:val="24"/>
          <w:szCs w:val="24"/>
        </w:rPr>
        <w:t xml:space="preserve">They were doing 2 being tested. It is designed for 400 gpd and one had 1000 gpd and other very low. People resisted being monitored. </w:t>
      </w:r>
    </w:p>
    <w:p w14:paraId="5B41964B" w14:textId="77777777" w:rsidR="00A778FD" w:rsidRDefault="00527210">
      <w:pPr>
        <w:numPr>
          <w:ilvl w:val="0"/>
          <w:numId w:val="5"/>
        </w:numPr>
        <w:pBdr>
          <w:top w:val="nil"/>
          <w:left w:val="nil"/>
          <w:bottom w:val="nil"/>
          <w:right w:val="nil"/>
          <w:between w:val="nil"/>
        </w:pBdr>
        <w:spacing w:after="0"/>
        <w:rPr>
          <w:rFonts w:ascii="Arial" w:eastAsia="Arial" w:hAnsi="Arial" w:cs="Arial"/>
          <w:color w:val="222222"/>
          <w:sz w:val="24"/>
          <w:szCs w:val="24"/>
        </w:rPr>
      </w:pPr>
      <w:r>
        <w:rPr>
          <w:rFonts w:ascii="Arial" w:eastAsia="Arial" w:hAnsi="Arial" w:cs="Arial"/>
          <w:color w:val="222222"/>
          <w:sz w:val="24"/>
          <w:szCs w:val="24"/>
        </w:rPr>
        <w:t xml:space="preserve">The county could provide incentives for monitoring. Monitoring can avoid wasting money on systems that don’t work. </w:t>
      </w:r>
    </w:p>
    <w:p w14:paraId="7E2F9A1A" w14:textId="77777777" w:rsidR="00A778FD" w:rsidRDefault="00527210">
      <w:pPr>
        <w:numPr>
          <w:ilvl w:val="0"/>
          <w:numId w:val="5"/>
        </w:numPr>
        <w:pBdr>
          <w:top w:val="nil"/>
          <w:left w:val="nil"/>
          <w:bottom w:val="nil"/>
          <w:right w:val="nil"/>
          <w:between w:val="nil"/>
        </w:pBdr>
        <w:spacing w:after="0"/>
        <w:rPr>
          <w:rFonts w:ascii="Arial" w:eastAsia="Arial" w:hAnsi="Arial" w:cs="Arial"/>
          <w:color w:val="222222"/>
          <w:sz w:val="24"/>
          <w:szCs w:val="24"/>
        </w:rPr>
      </w:pPr>
      <w:r>
        <w:rPr>
          <w:rFonts w:ascii="Arial" w:eastAsia="Arial" w:hAnsi="Arial" w:cs="Arial"/>
          <w:color w:val="222222"/>
          <w:sz w:val="24"/>
          <w:szCs w:val="24"/>
        </w:rPr>
        <w:t>Property buyers need to be notified of (???)</w:t>
      </w:r>
    </w:p>
    <w:p w14:paraId="0337D601" w14:textId="77777777" w:rsidR="00A778FD" w:rsidRDefault="00A778FD">
      <w:pPr>
        <w:shd w:val="clear" w:color="auto" w:fill="FFFFFF"/>
        <w:rPr>
          <w:rFonts w:ascii="Arial" w:eastAsia="Arial" w:hAnsi="Arial" w:cs="Arial"/>
          <w:b/>
          <w:color w:val="222222"/>
          <w:sz w:val="24"/>
          <w:szCs w:val="24"/>
        </w:rPr>
      </w:pPr>
    </w:p>
    <w:p w14:paraId="10198FE6" w14:textId="77777777" w:rsidR="00A778FD" w:rsidRDefault="00527210">
      <w:pPr>
        <w:shd w:val="clear" w:color="auto" w:fill="FFFFFF"/>
        <w:rPr>
          <w:rFonts w:ascii="Arial" w:eastAsia="Arial" w:hAnsi="Arial" w:cs="Arial"/>
          <w:color w:val="222222"/>
          <w:sz w:val="24"/>
          <w:szCs w:val="24"/>
        </w:rPr>
      </w:pPr>
      <w:r>
        <w:rPr>
          <w:rFonts w:ascii="Arial" w:eastAsia="Arial" w:hAnsi="Arial" w:cs="Arial"/>
          <w:b/>
          <w:color w:val="222222"/>
          <w:sz w:val="24"/>
          <w:szCs w:val="24"/>
        </w:rPr>
        <w:t xml:space="preserve">WSA Strategy Session for Springs Protection Ordinance - </w:t>
      </w:r>
      <w:r>
        <w:rPr>
          <w:rFonts w:ascii="Arial" w:eastAsia="Arial" w:hAnsi="Arial" w:cs="Arial"/>
          <w:color w:val="222222"/>
          <w:sz w:val="24"/>
          <w:szCs w:val="24"/>
        </w:rPr>
        <w:t xml:space="preserve">Renee Murray </w:t>
      </w:r>
    </w:p>
    <w:p w14:paraId="3FB2327D" w14:textId="77777777" w:rsidR="00A778FD" w:rsidRDefault="00527210">
      <w:pPr>
        <w:shd w:val="clear" w:color="auto" w:fill="FFFFFF"/>
        <w:rPr>
          <w:rFonts w:ascii="Arial" w:eastAsia="Arial" w:hAnsi="Arial" w:cs="Arial"/>
          <w:b/>
          <w:color w:val="222222"/>
          <w:sz w:val="24"/>
          <w:szCs w:val="24"/>
        </w:rPr>
      </w:pPr>
      <w:r>
        <w:rPr>
          <w:rFonts w:ascii="Arial" w:eastAsia="Arial" w:hAnsi="Arial" w:cs="Arial"/>
          <w:color w:val="222222"/>
          <w:sz w:val="24"/>
          <w:szCs w:val="24"/>
        </w:rPr>
        <w:t>Last Summer WSA and other Environmental Groups submitted a Citizens Springs Protection Ordinance. WSA’s plan for input to workshop</w:t>
      </w:r>
      <w:r>
        <w:rPr>
          <w:rFonts w:ascii="Arial" w:eastAsia="Arial" w:hAnsi="Arial" w:cs="Arial"/>
          <w:b/>
          <w:color w:val="222222"/>
          <w:sz w:val="24"/>
          <w:szCs w:val="24"/>
        </w:rPr>
        <w:t xml:space="preserve"> </w:t>
      </w:r>
    </w:p>
    <w:p w14:paraId="3247BE47" w14:textId="77777777" w:rsidR="00A778FD" w:rsidRDefault="00527210">
      <w:pPr>
        <w:numPr>
          <w:ilvl w:val="0"/>
          <w:numId w:val="6"/>
        </w:numPr>
        <w:pBdr>
          <w:top w:val="nil"/>
          <w:left w:val="nil"/>
          <w:bottom w:val="nil"/>
          <w:right w:val="nil"/>
          <w:between w:val="nil"/>
        </w:pBdr>
        <w:shd w:val="clear" w:color="auto" w:fill="FFFFFF"/>
        <w:spacing w:after="0"/>
        <w:rPr>
          <w:rFonts w:ascii="Arial" w:eastAsia="Arial" w:hAnsi="Arial" w:cs="Arial"/>
          <w:color w:val="222222"/>
          <w:sz w:val="24"/>
          <w:szCs w:val="24"/>
        </w:rPr>
      </w:pPr>
      <w:r>
        <w:rPr>
          <w:rFonts w:ascii="Arial" w:eastAsia="Arial" w:hAnsi="Arial" w:cs="Arial"/>
          <w:color w:val="222222"/>
          <w:sz w:val="24"/>
          <w:szCs w:val="24"/>
        </w:rPr>
        <w:t xml:space="preserve">Renee, Kelly and Chad met and everything is on hold until the new commission is installed. </w:t>
      </w:r>
    </w:p>
    <w:p w14:paraId="055B6D9B" w14:textId="77777777" w:rsidR="00A778FD" w:rsidRDefault="00527210">
      <w:pPr>
        <w:numPr>
          <w:ilvl w:val="0"/>
          <w:numId w:val="6"/>
        </w:numPr>
        <w:pBdr>
          <w:top w:val="nil"/>
          <w:left w:val="nil"/>
          <w:bottom w:val="nil"/>
          <w:right w:val="nil"/>
          <w:between w:val="nil"/>
        </w:pBdr>
        <w:shd w:val="clear" w:color="auto" w:fill="FFFFFF"/>
        <w:spacing w:after="0"/>
        <w:rPr>
          <w:rFonts w:ascii="Arial" w:eastAsia="Arial" w:hAnsi="Arial" w:cs="Arial"/>
          <w:color w:val="222222"/>
          <w:sz w:val="24"/>
          <w:szCs w:val="24"/>
        </w:rPr>
      </w:pPr>
      <w:r>
        <w:rPr>
          <w:rFonts w:ascii="Arial" w:eastAsia="Arial" w:hAnsi="Arial" w:cs="Arial"/>
          <w:color w:val="222222"/>
          <w:sz w:val="24"/>
          <w:szCs w:val="24"/>
        </w:rPr>
        <w:t xml:space="preserve">There will be an educational effort with new commissioners and then workshops and advocacy for the ordinance. The sampling group may take commissioners out. Other emissaries can meet with them. </w:t>
      </w:r>
    </w:p>
    <w:p w14:paraId="1F88958C" w14:textId="77777777" w:rsidR="00A778FD" w:rsidRDefault="00527210">
      <w:pPr>
        <w:numPr>
          <w:ilvl w:val="0"/>
          <w:numId w:val="6"/>
        </w:numPr>
        <w:pBdr>
          <w:top w:val="nil"/>
          <w:left w:val="nil"/>
          <w:bottom w:val="nil"/>
          <w:right w:val="nil"/>
          <w:between w:val="nil"/>
        </w:pBdr>
        <w:shd w:val="clear" w:color="auto" w:fill="FFFFFF"/>
        <w:rPr>
          <w:rFonts w:ascii="Arial" w:eastAsia="Arial" w:hAnsi="Arial" w:cs="Arial"/>
          <w:color w:val="222222"/>
          <w:sz w:val="24"/>
          <w:szCs w:val="24"/>
        </w:rPr>
      </w:pPr>
      <w:r>
        <w:rPr>
          <w:rFonts w:ascii="Arial" w:eastAsia="Arial" w:hAnsi="Arial" w:cs="Arial"/>
          <w:color w:val="222222"/>
          <w:sz w:val="24"/>
          <w:szCs w:val="24"/>
        </w:rPr>
        <w:t xml:space="preserve">Need to have an incremental approach to actions to protect the spring and drinking water wells. </w:t>
      </w:r>
    </w:p>
    <w:p w14:paraId="55DDE537" w14:textId="77777777" w:rsidR="00A778FD" w:rsidRDefault="00A778FD">
      <w:pPr>
        <w:shd w:val="clear" w:color="auto" w:fill="FFFFFF"/>
        <w:spacing w:after="0"/>
        <w:rPr>
          <w:rFonts w:ascii="Arial" w:eastAsia="Arial" w:hAnsi="Arial" w:cs="Arial"/>
          <w:b/>
          <w:color w:val="222222"/>
          <w:sz w:val="24"/>
          <w:szCs w:val="24"/>
        </w:rPr>
      </w:pPr>
    </w:p>
    <w:p w14:paraId="3CAF4227" w14:textId="77777777" w:rsidR="00A778FD" w:rsidRDefault="00527210">
      <w:pPr>
        <w:shd w:val="clear" w:color="auto" w:fill="FFFFFF"/>
        <w:spacing w:after="0"/>
        <w:rPr>
          <w:rFonts w:ascii="Arial" w:eastAsia="Arial" w:hAnsi="Arial" w:cs="Arial"/>
          <w:color w:val="222222"/>
          <w:sz w:val="24"/>
          <w:szCs w:val="24"/>
        </w:rPr>
      </w:pPr>
      <w:r>
        <w:rPr>
          <w:rFonts w:ascii="Arial" w:eastAsia="Arial" w:hAnsi="Arial" w:cs="Arial"/>
          <w:b/>
          <w:color w:val="222222"/>
          <w:sz w:val="24"/>
          <w:szCs w:val="24"/>
        </w:rPr>
        <w:t xml:space="preserve">WSA Status of Land Swap for SW Ga Oil property Report - </w:t>
      </w:r>
      <w:r>
        <w:rPr>
          <w:rFonts w:ascii="Arial" w:eastAsia="Arial" w:hAnsi="Arial" w:cs="Arial"/>
          <w:color w:val="222222"/>
          <w:sz w:val="24"/>
          <w:szCs w:val="24"/>
        </w:rPr>
        <w:t>Renne Murray</w:t>
      </w:r>
    </w:p>
    <w:p w14:paraId="2A899D79" w14:textId="77777777" w:rsidR="00A778FD" w:rsidRDefault="00527210">
      <w:pPr>
        <w:shd w:val="clear" w:color="auto" w:fill="FFFFFF"/>
        <w:spacing w:after="240"/>
        <w:rPr>
          <w:rFonts w:ascii="Arial" w:eastAsia="Arial" w:hAnsi="Arial" w:cs="Arial"/>
          <w:b/>
          <w:color w:val="222222"/>
          <w:sz w:val="24"/>
          <w:szCs w:val="24"/>
        </w:rPr>
      </w:pPr>
      <w:r>
        <w:rPr>
          <w:rFonts w:ascii="Arial" w:eastAsia="Arial" w:hAnsi="Arial" w:cs="Arial"/>
          <w:color w:val="222222"/>
          <w:sz w:val="24"/>
          <w:szCs w:val="24"/>
        </w:rPr>
        <w:t>From Adam Bass Conservation FL update concerning site plan and Saint Joe Paper Company issues. $3.7 Mil approved in budget.</w:t>
      </w:r>
      <w:r>
        <w:rPr>
          <w:rFonts w:ascii="Arial" w:eastAsia="Arial" w:hAnsi="Arial" w:cs="Arial"/>
          <w:b/>
          <w:color w:val="222222"/>
          <w:sz w:val="24"/>
          <w:szCs w:val="24"/>
        </w:rPr>
        <w:t xml:space="preserve"> </w:t>
      </w:r>
    </w:p>
    <w:p w14:paraId="7C6AF37C" w14:textId="77777777" w:rsidR="00A778FD" w:rsidRDefault="00527210">
      <w:pPr>
        <w:numPr>
          <w:ilvl w:val="0"/>
          <w:numId w:val="7"/>
        </w:numPr>
        <w:pBdr>
          <w:top w:val="nil"/>
          <w:left w:val="nil"/>
          <w:bottom w:val="nil"/>
          <w:right w:val="nil"/>
          <w:between w:val="nil"/>
        </w:pBdr>
        <w:shd w:val="clear" w:color="auto" w:fill="FFFFFF"/>
        <w:spacing w:after="0"/>
        <w:ind w:left="720"/>
        <w:rPr>
          <w:rFonts w:ascii="Arial" w:eastAsia="Arial" w:hAnsi="Arial" w:cs="Arial"/>
          <w:color w:val="222222"/>
          <w:sz w:val="24"/>
          <w:szCs w:val="24"/>
        </w:rPr>
      </w:pPr>
      <w:r>
        <w:rPr>
          <w:rFonts w:ascii="Arial" w:eastAsia="Arial" w:hAnsi="Arial" w:cs="Arial"/>
          <w:color w:val="222222"/>
          <w:sz w:val="24"/>
          <w:szCs w:val="24"/>
        </w:rPr>
        <w:t>The sale may be the first of the year. Conservation FL will purchase from St Joe for $3.4 m. Conservation F</w:t>
      </w:r>
      <w:r>
        <w:rPr>
          <w:rFonts w:ascii="Arial" w:eastAsia="Arial" w:hAnsi="Arial" w:cs="Arial"/>
          <w:color w:val="222222"/>
          <w:sz w:val="24"/>
          <w:szCs w:val="24"/>
        </w:rPr>
        <w:t>L</w:t>
      </w:r>
      <w:r>
        <w:rPr>
          <w:rFonts w:ascii="Arial" w:eastAsia="Arial" w:hAnsi="Arial" w:cs="Arial"/>
          <w:color w:val="222222"/>
          <w:sz w:val="24"/>
          <w:szCs w:val="24"/>
        </w:rPr>
        <w:t xml:space="preserve"> will get their fee and title. </w:t>
      </w:r>
    </w:p>
    <w:p w14:paraId="2E0BD5A8" w14:textId="77777777" w:rsidR="00A778FD" w:rsidRDefault="00527210">
      <w:pPr>
        <w:numPr>
          <w:ilvl w:val="0"/>
          <w:numId w:val="7"/>
        </w:numPr>
        <w:pBdr>
          <w:top w:val="nil"/>
          <w:left w:val="nil"/>
          <w:bottom w:val="nil"/>
          <w:right w:val="nil"/>
          <w:between w:val="nil"/>
        </w:pBdr>
        <w:shd w:val="clear" w:color="auto" w:fill="FFFFFF"/>
        <w:spacing w:after="0"/>
        <w:ind w:left="720"/>
        <w:rPr>
          <w:rFonts w:ascii="Arial" w:eastAsia="Arial" w:hAnsi="Arial" w:cs="Arial"/>
          <w:color w:val="222222"/>
          <w:sz w:val="24"/>
          <w:szCs w:val="24"/>
        </w:rPr>
      </w:pPr>
      <w:r>
        <w:rPr>
          <w:rFonts w:ascii="Arial" w:eastAsia="Arial" w:hAnsi="Arial" w:cs="Arial"/>
          <w:color w:val="222222"/>
          <w:sz w:val="24"/>
          <w:szCs w:val="24"/>
        </w:rPr>
        <w:t xml:space="preserve">This doesn’t include the 7 acre that will be a swap for up to 35 acres across Hwy 267. SW GA could have a retirement home and commercial center. </w:t>
      </w:r>
    </w:p>
    <w:p w14:paraId="17106061" w14:textId="77777777" w:rsidR="00A778FD" w:rsidRDefault="00527210">
      <w:pPr>
        <w:numPr>
          <w:ilvl w:val="0"/>
          <w:numId w:val="7"/>
        </w:numPr>
        <w:pBdr>
          <w:top w:val="nil"/>
          <w:left w:val="nil"/>
          <w:bottom w:val="nil"/>
          <w:right w:val="nil"/>
          <w:between w:val="nil"/>
        </w:pBdr>
        <w:shd w:val="clear" w:color="auto" w:fill="FFFFFF"/>
        <w:spacing w:after="0"/>
        <w:ind w:left="720"/>
        <w:rPr>
          <w:rFonts w:ascii="Arial" w:eastAsia="Arial" w:hAnsi="Arial" w:cs="Arial"/>
          <w:color w:val="222222"/>
          <w:sz w:val="24"/>
          <w:szCs w:val="24"/>
        </w:rPr>
      </w:pPr>
      <w:r>
        <w:rPr>
          <w:rFonts w:ascii="Arial" w:eastAsia="Arial" w:hAnsi="Arial" w:cs="Arial"/>
          <w:color w:val="222222"/>
          <w:sz w:val="24"/>
          <w:szCs w:val="24"/>
        </w:rPr>
        <w:t xml:space="preserve">There is a question of above or below ground tanks and distance from the cave system. </w:t>
      </w:r>
    </w:p>
    <w:p w14:paraId="6A4E349D" w14:textId="77777777" w:rsidR="00A778FD" w:rsidRDefault="00527210">
      <w:pPr>
        <w:numPr>
          <w:ilvl w:val="0"/>
          <w:numId w:val="7"/>
        </w:numPr>
        <w:pBdr>
          <w:top w:val="nil"/>
          <w:left w:val="nil"/>
          <w:bottom w:val="nil"/>
          <w:right w:val="nil"/>
          <w:between w:val="nil"/>
        </w:pBdr>
        <w:shd w:val="clear" w:color="auto" w:fill="FFFFFF"/>
        <w:spacing w:after="240"/>
        <w:ind w:left="720"/>
        <w:rPr>
          <w:rFonts w:ascii="Arial" w:eastAsia="Arial" w:hAnsi="Arial" w:cs="Arial"/>
          <w:color w:val="222222"/>
          <w:sz w:val="24"/>
          <w:szCs w:val="24"/>
        </w:rPr>
      </w:pPr>
      <w:r>
        <w:rPr>
          <w:rFonts w:ascii="Arial" w:eastAsia="Arial" w:hAnsi="Arial" w:cs="Arial"/>
          <w:color w:val="222222"/>
          <w:sz w:val="24"/>
          <w:szCs w:val="24"/>
        </w:rPr>
        <w:t xml:space="preserve">Renee said that they need to get back to us with a revised proposal. </w:t>
      </w:r>
    </w:p>
    <w:p w14:paraId="554560E5" w14:textId="77777777" w:rsidR="00A778FD" w:rsidRDefault="00A778FD">
      <w:pPr>
        <w:pBdr>
          <w:top w:val="nil"/>
          <w:left w:val="nil"/>
          <w:bottom w:val="nil"/>
          <w:right w:val="nil"/>
          <w:between w:val="nil"/>
        </w:pBdr>
        <w:shd w:val="clear" w:color="auto" w:fill="FFFFFF"/>
        <w:spacing w:after="240"/>
        <w:rPr>
          <w:rFonts w:ascii="Arial" w:eastAsia="Arial" w:hAnsi="Arial" w:cs="Arial"/>
          <w:color w:val="222222"/>
          <w:sz w:val="24"/>
          <w:szCs w:val="24"/>
        </w:rPr>
      </w:pPr>
    </w:p>
    <w:p w14:paraId="61A326AD" w14:textId="77777777" w:rsidR="00A778FD" w:rsidRDefault="00A778FD">
      <w:pPr>
        <w:pBdr>
          <w:top w:val="nil"/>
          <w:left w:val="nil"/>
          <w:bottom w:val="nil"/>
          <w:right w:val="nil"/>
          <w:between w:val="nil"/>
        </w:pBdr>
        <w:shd w:val="clear" w:color="auto" w:fill="FFFFFF"/>
        <w:spacing w:after="240"/>
        <w:rPr>
          <w:rFonts w:ascii="Arial" w:eastAsia="Arial" w:hAnsi="Arial" w:cs="Arial"/>
          <w:color w:val="222222"/>
          <w:sz w:val="24"/>
          <w:szCs w:val="24"/>
        </w:rPr>
      </w:pPr>
    </w:p>
    <w:p w14:paraId="4B0FB3DB" w14:textId="77777777" w:rsidR="00A778FD" w:rsidRDefault="00527210">
      <w:pPr>
        <w:shd w:val="clear" w:color="auto" w:fill="FFFFFF"/>
        <w:spacing w:after="240"/>
        <w:rPr>
          <w:rFonts w:ascii="Arial" w:eastAsia="Arial" w:hAnsi="Arial" w:cs="Arial"/>
          <w:b/>
          <w:color w:val="222222"/>
          <w:sz w:val="24"/>
          <w:szCs w:val="24"/>
        </w:rPr>
      </w:pPr>
      <w:r>
        <w:rPr>
          <w:rFonts w:ascii="Arial" w:eastAsia="Arial" w:hAnsi="Arial" w:cs="Arial"/>
          <w:b/>
          <w:color w:val="222222"/>
          <w:sz w:val="24"/>
          <w:szCs w:val="24"/>
        </w:rPr>
        <w:lastRenderedPageBreak/>
        <w:t>Big Bend Environmental Forum BBEF 8/6</w:t>
      </w:r>
      <w:r>
        <w:rPr>
          <w:rFonts w:ascii="Arial" w:eastAsia="Arial" w:hAnsi="Arial" w:cs="Arial"/>
          <w:color w:val="222222"/>
          <w:sz w:val="24"/>
          <w:szCs w:val="24"/>
        </w:rPr>
        <w:t xml:space="preserve"> - Brian Lupiani WSA representative </w:t>
      </w:r>
    </w:p>
    <w:p w14:paraId="3473BFD0" w14:textId="77777777" w:rsidR="00A778FD" w:rsidRDefault="00527210">
      <w:pPr>
        <w:numPr>
          <w:ilvl w:val="0"/>
          <w:numId w:val="8"/>
        </w:numPr>
        <w:pBdr>
          <w:top w:val="nil"/>
          <w:left w:val="nil"/>
          <w:bottom w:val="nil"/>
          <w:right w:val="nil"/>
          <w:between w:val="nil"/>
        </w:pBdr>
        <w:shd w:val="clear" w:color="auto" w:fill="FFFFFF"/>
        <w:spacing w:after="0"/>
        <w:rPr>
          <w:rFonts w:ascii="Arial" w:eastAsia="Arial" w:hAnsi="Arial" w:cs="Arial"/>
          <w:color w:val="222222"/>
          <w:sz w:val="24"/>
          <w:szCs w:val="24"/>
        </w:rPr>
      </w:pPr>
      <w:r>
        <w:rPr>
          <w:rFonts w:ascii="Arial" w:eastAsia="Arial" w:hAnsi="Arial" w:cs="Arial"/>
          <w:color w:val="222222"/>
          <w:sz w:val="24"/>
          <w:szCs w:val="24"/>
        </w:rPr>
        <w:t>Brian and Tom Taylor were there and had a table with Sophie and Friends of Lake Jackson.</w:t>
      </w:r>
    </w:p>
    <w:p w14:paraId="57924D93" w14:textId="77777777" w:rsidR="00A778FD" w:rsidRDefault="00527210">
      <w:pPr>
        <w:numPr>
          <w:ilvl w:val="0"/>
          <w:numId w:val="8"/>
        </w:numPr>
        <w:pBdr>
          <w:top w:val="nil"/>
          <w:left w:val="nil"/>
          <w:bottom w:val="nil"/>
          <w:right w:val="nil"/>
          <w:between w:val="nil"/>
        </w:pBdr>
        <w:shd w:val="clear" w:color="auto" w:fill="FFFFFF"/>
        <w:spacing w:after="0"/>
        <w:rPr>
          <w:rFonts w:ascii="Arial" w:eastAsia="Arial" w:hAnsi="Arial" w:cs="Arial"/>
          <w:color w:val="222222"/>
          <w:sz w:val="24"/>
          <w:szCs w:val="24"/>
        </w:rPr>
      </w:pPr>
      <w:r>
        <w:rPr>
          <w:rFonts w:ascii="Arial" w:eastAsia="Arial" w:hAnsi="Arial" w:cs="Arial"/>
          <w:color w:val="222222"/>
          <w:sz w:val="24"/>
          <w:szCs w:val="24"/>
        </w:rPr>
        <w:t xml:space="preserve">It was disappointing how uninformed some of the candidates were. </w:t>
      </w:r>
    </w:p>
    <w:p w14:paraId="22B6F764" w14:textId="77777777" w:rsidR="00A778FD" w:rsidRDefault="00527210">
      <w:pPr>
        <w:numPr>
          <w:ilvl w:val="0"/>
          <w:numId w:val="8"/>
        </w:numPr>
        <w:pBdr>
          <w:top w:val="nil"/>
          <w:left w:val="nil"/>
          <w:bottom w:val="nil"/>
          <w:right w:val="nil"/>
          <w:between w:val="nil"/>
        </w:pBdr>
        <w:shd w:val="clear" w:color="auto" w:fill="FFFFFF"/>
        <w:spacing w:after="240"/>
        <w:rPr>
          <w:rFonts w:ascii="Arial" w:eastAsia="Arial" w:hAnsi="Arial" w:cs="Arial"/>
          <w:color w:val="222222"/>
          <w:sz w:val="24"/>
          <w:szCs w:val="24"/>
        </w:rPr>
      </w:pPr>
      <w:r>
        <w:rPr>
          <w:rFonts w:ascii="Arial" w:eastAsia="Arial" w:hAnsi="Arial" w:cs="Arial"/>
          <w:color w:val="222222"/>
          <w:sz w:val="24"/>
          <w:szCs w:val="24"/>
        </w:rPr>
        <w:t xml:space="preserve">We need to do a better job of educating them in the future. </w:t>
      </w:r>
    </w:p>
    <w:p w14:paraId="603D7BE3" w14:textId="77777777" w:rsidR="00A778FD" w:rsidRDefault="00527210">
      <w:pPr>
        <w:shd w:val="clear" w:color="auto" w:fill="FFFFFF"/>
        <w:spacing w:after="0" w:line="240" w:lineRule="auto"/>
        <w:rPr>
          <w:rFonts w:ascii="Arial" w:eastAsia="Arial" w:hAnsi="Arial" w:cs="Arial"/>
          <w:b/>
          <w:color w:val="222222"/>
          <w:sz w:val="24"/>
          <w:szCs w:val="24"/>
        </w:rPr>
      </w:pPr>
      <w:proofErr w:type="spellStart"/>
      <w:r>
        <w:rPr>
          <w:rFonts w:ascii="Arial" w:eastAsia="Arial" w:hAnsi="Arial" w:cs="Arial"/>
          <w:b/>
          <w:color w:val="222222"/>
          <w:sz w:val="24"/>
          <w:szCs w:val="24"/>
        </w:rPr>
        <w:t>Springshed</w:t>
      </w:r>
      <w:proofErr w:type="spellEnd"/>
      <w:r>
        <w:rPr>
          <w:rFonts w:ascii="Arial" w:eastAsia="Arial" w:hAnsi="Arial" w:cs="Arial"/>
          <w:b/>
          <w:color w:val="222222"/>
          <w:sz w:val="24"/>
          <w:szCs w:val="24"/>
        </w:rPr>
        <w:t xml:space="preserve"> and river update - </w:t>
      </w:r>
      <w:r>
        <w:rPr>
          <w:rFonts w:ascii="Arial" w:eastAsia="Arial" w:hAnsi="Arial" w:cs="Arial"/>
          <w:color w:val="222222"/>
          <w:sz w:val="24"/>
          <w:szCs w:val="24"/>
        </w:rPr>
        <w:t xml:space="preserve">Cal Jamison </w:t>
      </w:r>
    </w:p>
    <w:p w14:paraId="31C69506" w14:textId="77777777" w:rsidR="00A778FD" w:rsidRDefault="00527210">
      <w:pPr>
        <w:numPr>
          <w:ilvl w:val="0"/>
          <w:numId w:val="9"/>
        </w:numPr>
        <w:pBdr>
          <w:top w:val="nil"/>
          <w:left w:val="nil"/>
          <w:bottom w:val="nil"/>
          <w:right w:val="nil"/>
          <w:between w:val="nil"/>
        </w:pBd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The end of September the clarity was near 80’ then the hurricane came and it was 9’ the next week it was 13’ and then more. </w:t>
      </w:r>
    </w:p>
    <w:p w14:paraId="2A4FCDB0" w14:textId="77777777" w:rsidR="00A778FD" w:rsidRDefault="00527210">
      <w:pPr>
        <w:numPr>
          <w:ilvl w:val="0"/>
          <w:numId w:val="9"/>
        </w:numPr>
        <w:pBdr>
          <w:top w:val="nil"/>
          <w:left w:val="nil"/>
          <w:bottom w:val="nil"/>
          <w:right w:val="nil"/>
          <w:between w:val="nil"/>
        </w:pBd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10-12 manatees followed </w:t>
      </w:r>
      <w:r>
        <w:rPr>
          <w:rFonts w:ascii="Arial" w:eastAsia="Arial" w:hAnsi="Arial" w:cs="Arial"/>
          <w:color w:val="222222"/>
          <w:sz w:val="24"/>
          <w:szCs w:val="24"/>
        </w:rPr>
        <w:t xml:space="preserve">the sampling boat </w:t>
      </w:r>
      <w:r>
        <w:rPr>
          <w:rFonts w:ascii="Arial" w:eastAsia="Arial" w:hAnsi="Arial" w:cs="Arial"/>
          <w:color w:val="222222"/>
          <w:sz w:val="24"/>
          <w:szCs w:val="24"/>
        </w:rPr>
        <w:t>around</w:t>
      </w:r>
    </w:p>
    <w:p w14:paraId="5292AFDA" w14:textId="77777777" w:rsidR="00A778FD" w:rsidRDefault="00527210">
      <w:pPr>
        <w:numPr>
          <w:ilvl w:val="0"/>
          <w:numId w:val="9"/>
        </w:numPr>
        <w:pBdr>
          <w:top w:val="nil"/>
          <w:left w:val="nil"/>
          <w:bottom w:val="nil"/>
          <w:right w:val="nil"/>
          <w:between w:val="nil"/>
        </w:pBd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Anyone is invited to go on a tour after the meeting.</w:t>
      </w:r>
    </w:p>
    <w:p w14:paraId="60713302" w14:textId="77777777" w:rsidR="00A778FD" w:rsidRDefault="00527210">
      <w:pPr>
        <w:numPr>
          <w:ilvl w:val="0"/>
          <w:numId w:val="9"/>
        </w:numPr>
        <w:pBdr>
          <w:top w:val="nil"/>
          <w:left w:val="nil"/>
          <w:bottom w:val="nil"/>
          <w:right w:val="nil"/>
          <w:between w:val="nil"/>
        </w:pBd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Leg appropriation of $500,000 to FSU. Cal is doing additional monitoring for this. </w:t>
      </w:r>
    </w:p>
    <w:p w14:paraId="71BEB462" w14:textId="77777777" w:rsidR="00A778FD" w:rsidRDefault="00527210">
      <w:pPr>
        <w:numPr>
          <w:ilvl w:val="0"/>
          <w:numId w:val="9"/>
        </w:numPr>
        <w:pBdr>
          <w:top w:val="nil"/>
          <w:left w:val="nil"/>
          <w:bottom w:val="nil"/>
          <w:right w:val="nil"/>
          <w:between w:val="nil"/>
        </w:pBd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FOWS is having a Cars and Karst show coming up. Cal has identified a sink with a car in it and is working with a wrecking company and dive team, including Frank.  They will use balloons to help get it up.  The newspaper and channel 27 may cover it. It will be at the car show. </w:t>
      </w:r>
    </w:p>
    <w:p w14:paraId="3C1AF994" w14:textId="77777777" w:rsidR="00A778FD" w:rsidRDefault="00527210">
      <w:pPr>
        <w:numPr>
          <w:ilvl w:val="0"/>
          <w:numId w:val="9"/>
        </w:numPr>
        <w:pBdr>
          <w:top w:val="nil"/>
          <w:left w:val="nil"/>
          <w:bottom w:val="nil"/>
          <w:right w:val="nil"/>
          <w:between w:val="nil"/>
        </w:pBd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Rich Abrams bought the Sherlock Spring property (formerly Camp Indian Springs) and supports sampling and joint projects. He plans to donate it to the State when he dies.  He has a venue for weddings and events. He is not using the cabins. The water quality is very good. </w:t>
      </w:r>
    </w:p>
    <w:p w14:paraId="71E584D8" w14:textId="77777777" w:rsidR="00A778FD" w:rsidRDefault="00A778FD">
      <w:pPr>
        <w:shd w:val="clear" w:color="auto" w:fill="FFFFFF"/>
        <w:spacing w:after="0" w:line="240" w:lineRule="auto"/>
        <w:rPr>
          <w:rFonts w:ascii="Arial" w:eastAsia="Arial" w:hAnsi="Arial" w:cs="Arial"/>
          <w:b/>
          <w:color w:val="222222"/>
          <w:sz w:val="24"/>
          <w:szCs w:val="24"/>
        </w:rPr>
      </w:pPr>
    </w:p>
    <w:p w14:paraId="0D2649C2" w14:textId="77777777" w:rsidR="00A778FD" w:rsidRDefault="00527210">
      <w:pPr>
        <w:shd w:val="clear" w:color="auto" w:fill="FFFFFF"/>
        <w:spacing w:after="0" w:line="240" w:lineRule="auto"/>
        <w:rPr>
          <w:rFonts w:ascii="Arial" w:eastAsia="Arial" w:hAnsi="Arial" w:cs="Arial"/>
          <w:b/>
          <w:color w:val="222222"/>
          <w:sz w:val="24"/>
          <w:szCs w:val="24"/>
        </w:rPr>
      </w:pPr>
      <w:r>
        <w:rPr>
          <w:rFonts w:ascii="Arial" w:eastAsia="Arial" w:hAnsi="Arial" w:cs="Arial"/>
          <w:b/>
          <w:color w:val="222222"/>
          <w:sz w:val="24"/>
          <w:szCs w:val="24"/>
        </w:rPr>
        <w:t>Kill the Drill</w:t>
      </w:r>
    </w:p>
    <w:p w14:paraId="10E8518D" w14:textId="77777777" w:rsidR="00A778FD" w:rsidRDefault="00527210">
      <w:pPr>
        <w:numPr>
          <w:ilvl w:val="0"/>
          <w:numId w:val="10"/>
        </w:numPr>
        <w:pBdr>
          <w:top w:val="nil"/>
          <w:left w:val="nil"/>
          <w:bottom w:val="nil"/>
          <w:right w:val="nil"/>
          <w:between w:val="nil"/>
        </w:pBd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Downriver Project is following the oil drilling in the Apalachicola basin and mobilized massive letter writing. </w:t>
      </w:r>
    </w:p>
    <w:p w14:paraId="3B8D38EF" w14:textId="77777777" w:rsidR="00A778FD" w:rsidRDefault="00527210">
      <w:pPr>
        <w:numPr>
          <w:ilvl w:val="0"/>
          <w:numId w:val="10"/>
        </w:numPr>
        <w:pBdr>
          <w:top w:val="nil"/>
          <w:left w:val="nil"/>
          <w:bottom w:val="nil"/>
          <w:right w:val="nil"/>
          <w:between w:val="nil"/>
        </w:pBd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Riverkeepers has filed an administrative hearing appeal. </w:t>
      </w:r>
    </w:p>
    <w:p w14:paraId="33CDF0D5" w14:textId="77777777" w:rsidR="00A778FD" w:rsidRDefault="00527210">
      <w:pPr>
        <w:numPr>
          <w:ilvl w:val="0"/>
          <w:numId w:val="10"/>
        </w:numPr>
        <w:pBdr>
          <w:top w:val="nil"/>
          <w:left w:val="nil"/>
          <w:bottom w:val="nil"/>
          <w:right w:val="nil"/>
          <w:between w:val="nil"/>
        </w:pBd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Riverkeepers, Sierra and others are building pressure on DEP. </w:t>
      </w:r>
    </w:p>
    <w:p w14:paraId="7E9CE435" w14:textId="77777777" w:rsidR="00A778FD" w:rsidRDefault="00527210">
      <w:pPr>
        <w:numPr>
          <w:ilvl w:val="0"/>
          <w:numId w:val="10"/>
        </w:numPr>
        <w:pBdr>
          <w:top w:val="nil"/>
          <w:left w:val="nil"/>
          <w:bottom w:val="nil"/>
          <w:right w:val="nil"/>
          <w:between w:val="nil"/>
        </w:pBd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Website “Kill the Drill” has a banner with 15+ organizations that support this. We are looking for more supporters and giving out yard signs.  We have an email list of 32,000.</w:t>
      </w:r>
    </w:p>
    <w:p w14:paraId="63EBB45F" w14:textId="77777777" w:rsidR="00A778FD" w:rsidRDefault="00527210">
      <w:pPr>
        <w:numPr>
          <w:ilvl w:val="0"/>
          <w:numId w:val="10"/>
        </w:numPr>
        <w:pBdr>
          <w:top w:val="nil"/>
          <w:left w:val="nil"/>
          <w:bottom w:val="nil"/>
          <w:right w:val="nil"/>
          <w:between w:val="nil"/>
        </w:pBd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Brian made a motion to join in opposing drilling in the Apalachicola basin</w:t>
      </w:r>
      <w:r>
        <w:rPr>
          <w:rFonts w:ascii="Arial" w:eastAsia="Arial" w:hAnsi="Arial" w:cs="Arial"/>
          <w:color w:val="222222"/>
          <w:sz w:val="24"/>
          <w:szCs w:val="24"/>
        </w:rPr>
        <w:t>. It was seconded and passed without opposition.</w:t>
      </w:r>
    </w:p>
    <w:p w14:paraId="647388BC" w14:textId="77777777" w:rsidR="00A778FD" w:rsidRDefault="00A778FD">
      <w:pPr>
        <w:pBdr>
          <w:top w:val="nil"/>
          <w:left w:val="nil"/>
          <w:bottom w:val="nil"/>
          <w:right w:val="nil"/>
          <w:between w:val="nil"/>
        </w:pBdr>
        <w:shd w:val="clear" w:color="auto" w:fill="FFFFFF"/>
        <w:spacing w:after="0" w:line="240" w:lineRule="auto"/>
        <w:ind w:left="1440"/>
        <w:rPr>
          <w:rFonts w:ascii="Arial" w:eastAsia="Arial" w:hAnsi="Arial" w:cs="Arial"/>
          <w:color w:val="222222"/>
          <w:sz w:val="24"/>
          <w:szCs w:val="24"/>
        </w:rPr>
      </w:pPr>
    </w:p>
    <w:p w14:paraId="3F518789" w14:textId="77777777" w:rsidR="00A778FD" w:rsidRDefault="00527210">
      <w:pPr>
        <w:shd w:val="clear" w:color="auto" w:fill="FFFFFF"/>
        <w:rPr>
          <w:rFonts w:ascii="Arial" w:eastAsia="Arial" w:hAnsi="Arial" w:cs="Arial"/>
          <w:b/>
          <w:color w:val="222222"/>
          <w:sz w:val="24"/>
          <w:szCs w:val="24"/>
        </w:rPr>
      </w:pPr>
      <w:r>
        <w:rPr>
          <w:rFonts w:ascii="Arial" w:eastAsia="Arial" w:hAnsi="Arial" w:cs="Arial"/>
          <w:b/>
          <w:color w:val="222222"/>
          <w:sz w:val="24"/>
          <w:szCs w:val="24"/>
        </w:rPr>
        <w:t xml:space="preserve">Other Topics: </w:t>
      </w:r>
    </w:p>
    <w:p w14:paraId="35C97A8C" w14:textId="77777777" w:rsidR="00A778FD" w:rsidRDefault="00527210">
      <w:pPr>
        <w:numPr>
          <w:ilvl w:val="0"/>
          <w:numId w:val="11"/>
        </w:numPr>
        <w:pBdr>
          <w:top w:val="nil"/>
          <w:left w:val="nil"/>
          <w:bottom w:val="nil"/>
          <w:right w:val="nil"/>
          <w:between w:val="nil"/>
        </w:pBdr>
        <w:shd w:val="clear" w:color="auto" w:fill="FFFFFF"/>
        <w:spacing w:after="0" w:line="240" w:lineRule="auto"/>
        <w:rPr>
          <w:rFonts w:ascii="Arial" w:eastAsia="Arial" w:hAnsi="Arial" w:cs="Arial"/>
          <w:b/>
          <w:color w:val="222222"/>
          <w:sz w:val="24"/>
          <w:szCs w:val="24"/>
        </w:rPr>
      </w:pPr>
      <w:r>
        <w:rPr>
          <w:rFonts w:ascii="Arial" w:eastAsia="Arial" w:hAnsi="Arial" w:cs="Arial"/>
          <w:color w:val="222222"/>
          <w:sz w:val="24"/>
          <w:szCs w:val="24"/>
        </w:rPr>
        <w:t xml:space="preserve">November 22 WSA Board meeting Zoom only, </w:t>
      </w:r>
    </w:p>
    <w:p w14:paraId="0D6F164B" w14:textId="77777777" w:rsidR="00A778FD" w:rsidRDefault="00527210">
      <w:pPr>
        <w:numPr>
          <w:ilvl w:val="0"/>
          <w:numId w:val="11"/>
        </w:numPr>
        <w:pBdr>
          <w:top w:val="nil"/>
          <w:left w:val="nil"/>
          <w:bottom w:val="nil"/>
          <w:right w:val="nil"/>
          <w:between w:val="nil"/>
        </w:pBdr>
        <w:shd w:val="clear" w:color="auto" w:fill="FFFFFF"/>
        <w:spacing w:after="0" w:line="240" w:lineRule="auto"/>
        <w:rPr>
          <w:rFonts w:ascii="Arial" w:eastAsia="Arial" w:hAnsi="Arial" w:cs="Arial"/>
          <w:b/>
          <w:color w:val="222222"/>
          <w:sz w:val="24"/>
          <w:szCs w:val="24"/>
        </w:rPr>
      </w:pPr>
      <w:r>
        <w:rPr>
          <w:rFonts w:ascii="Arial" w:eastAsia="Arial" w:hAnsi="Arial" w:cs="Arial"/>
          <w:color w:val="222222"/>
          <w:sz w:val="24"/>
          <w:szCs w:val="24"/>
        </w:rPr>
        <w:t>We need a nominating committee for chair, vice-chair, secretary and treasurer. Albert, Anthony and Brian will be on the nominating committee.</w:t>
      </w:r>
    </w:p>
    <w:p w14:paraId="79B6EF05" w14:textId="77777777" w:rsidR="00A778FD" w:rsidRDefault="00527210">
      <w:pPr>
        <w:numPr>
          <w:ilvl w:val="0"/>
          <w:numId w:val="11"/>
        </w:numPr>
        <w:pBdr>
          <w:top w:val="nil"/>
          <w:left w:val="nil"/>
          <w:bottom w:val="nil"/>
          <w:right w:val="nil"/>
          <w:between w:val="nil"/>
        </w:pBd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Bob Deyle will have an update on the wildlife status in January. </w:t>
      </w:r>
    </w:p>
    <w:p w14:paraId="79FC805C" w14:textId="77777777" w:rsidR="00A778FD" w:rsidRDefault="00527210">
      <w:pPr>
        <w:numPr>
          <w:ilvl w:val="0"/>
          <w:numId w:val="11"/>
        </w:numPr>
        <w:pBdr>
          <w:top w:val="nil"/>
          <w:left w:val="nil"/>
          <w:bottom w:val="nil"/>
          <w:right w:val="nil"/>
          <w:between w:val="nil"/>
        </w:pBd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Albert Gregory asked for an early morning boat ride. Cal Jamison will talk to the park manager. </w:t>
      </w:r>
    </w:p>
    <w:p w14:paraId="66D538D7" w14:textId="77777777" w:rsidR="00A778FD" w:rsidRDefault="00A778FD">
      <w:pPr>
        <w:shd w:val="clear" w:color="auto" w:fill="FFFFFF"/>
        <w:spacing w:after="0" w:line="240" w:lineRule="auto"/>
        <w:rPr>
          <w:rFonts w:ascii="Arial" w:eastAsia="Arial" w:hAnsi="Arial" w:cs="Arial"/>
          <w:color w:val="222222"/>
          <w:sz w:val="24"/>
          <w:szCs w:val="24"/>
        </w:rPr>
      </w:pPr>
    </w:p>
    <w:p w14:paraId="1CF26DD8" w14:textId="77777777" w:rsidR="00A778FD" w:rsidRDefault="00527210">
      <w:pPr>
        <w:shd w:val="clear" w:color="auto" w:fill="FFFFFF"/>
        <w:spacing w:after="0" w:line="240" w:lineRule="auto"/>
        <w:rPr>
          <w:rFonts w:ascii="Arial" w:eastAsia="Arial" w:hAnsi="Arial" w:cs="Arial"/>
          <w:color w:val="222222"/>
          <w:sz w:val="24"/>
          <w:szCs w:val="24"/>
        </w:rPr>
      </w:pPr>
      <w:r>
        <w:rPr>
          <w:rFonts w:ascii="Arial" w:eastAsia="Arial" w:hAnsi="Arial" w:cs="Arial"/>
          <w:b/>
          <w:color w:val="222222"/>
          <w:sz w:val="24"/>
          <w:szCs w:val="24"/>
        </w:rPr>
        <w:t>Upcoming meetings and events </w:t>
      </w:r>
      <w:r>
        <w:rPr>
          <w:rFonts w:ascii="Arial" w:eastAsia="Arial" w:hAnsi="Arial" w:cs="Arial"/>
          <w:color w:val="222222"/>
          <w:sz w:val="24"/>
          <w:szCs w:val="24"/>
        </w:rPr>
        <w:t>– 4</w:t>
      </w:r>
      <w:r>
        <w:rPr>
          <w:rFonts w:ascii="Arial" w:eastAsia="Arial" w:hAnsi="Arial" w:cs="Arial"/>
          <w:color w:val="222222"/>
          <w:sz w:val="24"/>
          <w:szCs w:val="24"/>
          <w:vertAlign w:val="superscript"/>
        </w:rPr>
        <w:t>th</w:t>
      </w:r>
      <w:r>
        <w:rPr>
          <w:rFonts w:ascii="Arial" w:eastAsia="Arial" w:hAnsi="Arial" w:cs="Arial"/>
          <w:color w:val="222222"/>
          <w:sz w:val="24"/>
          <w:szCs w:val="24"/>
        </w:rPr>
        <w:t xml:space="preserve"> Friday of the month</w:t>
      </w:r>
    </w:p>
    <w:p w14:paraId="1B6CB3DD" w14:textId="77777777" w:rsidR="00A778FD" w:rsidRDefault="00527210">
      <w:pPr>
        <w:shd w:val="clear" w:color="auto" w:fill="FFFFFF"/>
        <w:spacing w:after="0"/>
        <w:rPr>
          <w:rFonts w:ascii="Arial" w:eastAsia="Arial" w:hAnsi="Arial" w:cs="Arial"/>
          <w:color w:val="222222"/>
          <w:sz w:val="24"/>
          <w:szCs w:val="24"/>
        </w:rPr>
      </w:pPr>
      <w:r>
        <w:rPr>
          <w:rFonts w:ascii="Arial" w:eastAsia="Arial" w:hAnsi="Arial" w:cs="Arial"/>
          <w:color w:val="222222"/>
          <w:sz w:val="24"/>
          <w:szCs w:val="24"/>
        </w:rPr>
        <w:t xml:space="preserve">Reservations have been made for use of the conference room at the Renaissance Center for every month in </w:t>
      </w:r>
      <w:proofErr w:type="gramStart"/>
      <w:r>
        <w:rPr>
          <w:rFonts w:ascii="Arial" w:eastAsia="Arial" w:hAnsi="Arial" w:cs="Arial"/>
          <w:color w:val="222222"/>
          <w:sz w:val="24"/>
          <w:szCs w:val="24"/>
        </w:rPr>
        <w:t>2024  Format</w:t>
      </w:r>
      <w:proofErr w:type="gramEnd"/>
      <w:r>
        <w:rPr>
          <w:rFonts w:ascii="Arial" w:eastAsia="Arial" w:hAnsi="Arial" w:cs="Arial"/>
          <w:color w:val="222222"/>
          <w:sz w:val="24"/>
          <w:szCs w:val="24"/>
        </w:rPr>
        <w:t>, location, and date are yet to be determined for the December meeting.</w:t>
      </w:r>
    </w:p>
    <w:p w14:paraId="343CE832" w14:textId="77777777" w:rsidR="00A778FD" w:rsidRDefault="00A778FD">
      <w:pPr>
        <w:shd w:val="clear" w:color="auto" w:fill="FFFFFF"/>
        <w:spacing w:after="0"/>
        <w:ind w:left="720"/>
        <w:rPr>
          <w:rFonts w:ascii="Arial" w:eastAsia="Arial" w:hAnsi="Arial" w:cs="Arial"/>
          <w:color w:val="222222"/>
          <w:sz w:val="24"/>
          <w:szCs w:val="24"/>
        </w:rPr>
      </w:pPr>
    </w:p>
    <w:p w14:paraId="1FA4A7DF" w14:textId="77777777" w:rsidR="00A778FD" w:rsidRDefault="00527210">
      <w:pPr>
        <w:shd w:val="clear" w:color="auto" w:fill="FFFFFF"/>
        <w:spacing w:after="0" w:line="240" w:lineRule="auto"/>
        <w:rPr>
          <w:rFonts w:ascii="Arial" w:eastAsia="Arial" w:hAnsi="Arial" w:cs="Arial"/>
          <w:b/>
          <w:color w:val="222222"/>
          <w:sz w:val="24"/>
          <w:szCs w:val="24"/>
        </w:rPr>
      </w:pPr>
      <w:r>
        <w:rPr>
          <w:rFonts w:ascii="Arial" w:eastAsia="Arial" w:hAnsi="Arial" w:cs="Arial"/>
          <w:b/>
          <w:color w:val="222222"/>
          <w:sz w:val="24"/>
          <w:szCs w:val="24"/>
        </w:rPr>
        <w:t>Adjourn</w:t>
      </w:r>
    </w:p>
    <w:p w14:paraId="0AC8EA76" w14:textId="77777777" w:rsidR="00A778FD" w:rsidRDefault="00527210">
      <w:pPr>
        <w:pBdr>
          <w:top w:val="nil"/>
          <w:left w:val="nil"/>
          <w:bottom w:val="nil"/>
          <w:right w:val="nil"/>
          <w:between w:val="nil"/>
        </w:pBdr>
        <w:shd w:val="clear" w:color="auto" w:fill="FFFFFF"/>
        <w:spacing w:after="0" w:line="240" w:lineRule="auto"/>
        <w:ind w:firstLine="720"/>
        <w:rPr>
          <w:rFonts w:ascii="Arial" w:eastAsia="Arial" w:hAnsi="Arial" w:cs="Arial"/>
          <w:color w:val="222222"/>
          <w:sz w:val="24"/>
          <w:szCs w:val="24"/>
        </w:rPr>
      </w:pPr>
      <w:r>
        <w:rPr>
          <w:rFonts w:ascii="Arial" w:eastAsia="Arial" w:hAnsi="Arial" w:cs="Arial"/>
          <w:color w:val="222222"/>
          <w:sz w:val="24"/>
          <w:szCs w:val="24"/>
        </w:rPr>
        <w:t xml:space="preserve">Brian made the motion to adjourn, seconded by Renee and passed without </w:t>
      </w:r>
    </w:p>
    <w:p w14:paraId="58D7592D" w14:textId="77777777" w:rsidR="00A778FD" w:rsidRDefault="00527210">
      <w:pPr>
        <w:pBdr>
          <w:top w:val="nil"/>
          <w:left w:val="nil"/>
          <w:bottom w:val="nil"/>
          <w:right w:val="nil"/>
          <w:between w:val="nil"/>
        </w:pBdr>
        <w:shd w:val="clear" w:color="auto" w:fill="FFFFFF"/>
        <w:spacing w:after="0" w:line="240" w:lineRule="auto"/>
        <w:ind w:firstLine="720"/>
        <w:rPr>
          <w:rFonts w:ascii="Arial" w:eastAsia="Arial" w:hAnsi="Arial" w:cs="Arial"/>
          <w:b/>
          <w:color w:val="222222"/>
          <w:sz w:val="24"/>
          <w:szCs w:val="24"/>
        </w:rPr>
      </w:pPr>
      <w:r>
        <w:rPr>
          <w:rFonts w:ascii="Arial" w:eastAsia="Arial" w:hAnsi="Arial" w:cs="Arial"/>
          <w:color w:val="222222"/>
          <w:sz w:val="24"/>
          <w:szCs w:val="24"/>
        </w:rPr>
        <w:t>oppositio</w:t>
      </w:r>
      <w:r>
        <w:rPr>
          <w:rFonts w:ascii="Arial" w:eastAsia="Arial" w:hAnsi="Arial" w:cs="Arial"/>
          <w:color w:val="222222"/>
          <w:sz w:val="24"/>
          <w:szCs w:val="24"/>
        </w:rPr>
        <w:t>n.</w:t>
      </w:r>
      <w:r>
        <w:br w:type="page"/>
      </w:r>
    </w:p>
    <w:p w14:paraId="588508E9" w14:textId="77777777" w:rsidR="00A778FD" w:rsidRDefault="00527210">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APPENDIX A</w:t>
      </w:r>
    </w:p>
    <w:p w14:paraId="02B3AC43" w14:textId="77777777" w:rsidR="00A778FD" w:rsidRDefault="00A778FD">
      <w:pPr>
        <w:shd w:val="clear" w:color="auto" w:fill="FFFFFF"/>
        <w:spacing w:after="0" w:line="240" w:lineRule="auto"/>
        <w:jc w:val="center"/>
        <w:rPr>
          <w:rFonts w:ascii="Arial" w:eastAsia="Arial" w:hAnsi="Arial" w:cs="Arial"/>
          <w:color w:val="222222"/>
          <w:sz w:val="32"/>
          <w:szCs w:val="32"/>
        </w:rPr>
      </w:pPr>
    </w:p>
    <w:p w14:paraId="41E4431B" w14:textId="77777777" w:rsidR="00A778FD" w:rsidRDefault="00527210">
      <w:pPr>
        <w:shd w:val="clear" w:color="auto" w:fill="FFFFFF"/>
        <w:spacing w:after="0" w:line="240" w:lineRule="auto"/>
        <w:jc w:val="center"/>
        <w:rPr>
          <w:rFonts w:ascii="Arial" w:eastAsia="Arial" w:hAnsi="Arial" w:cs="Arial"/>
          <w:color w:val="222222"/>
          <w:sz w:val="32"/>
          <w:szCs w:val="32"/>
        </w:rPr>
      </w:pPr>
      <w:r>
        <w:rPr>
          <w:rFonts w:ascii="Arial" w:eastAsia="Arial" w:hAnsi="Arial" w:cs="Arial"/>
          <w:color w:val="222222"/>
          <w:sz w:val="32"/>
          <w:szCs w:val="32"/>
        </w:rPr>
        <w:t xml:space="preserve">Agenda, Wakulla Springs Alliance Board Meeting, </w:t>
      </w:r>
    </w:p>
    <w:p w14:paraId="6CEF4890" w14:textId="77777777" w:rsidR="00A778FD" w:rsidRDefault="00527210">
      <w:pPr>
        <w:shd w:val="clear" w:color="auto" w:fill="FFFFFF"/>
        <w:spacing w:after="0" w:line="240" w:lineRule="auto"/>
        <w:jc w:val="center"/>
        <w:rPr>
          <w:rFonts w:ascii="Arial" w:eastAsia="Arial" w:hAnsi="Arial" w:cs="Arial"/>
          <w:color w:val="222222"/>
          <w:sz w:val="32"/>
          <w:szCs w:val="32"/>
        </w:rPr>
      </w:pPr>
      <w:r>
        <w:rPr>
          <w:rFonts w:ascii="Arial" w:eastAsia="Arial" w:hAnsi="Arial" w:cs="Arial"/>
          <w:noProof/>
          <w:color w:val="222222"/>
          <w:sz w:val="24"/>
          <w:szCs w:val="24"/>
        </w:rPr>
        <w:drawing>
          <wp:inline distT="0" distB="0" distL="0" distR="0" wp14:anchorId="3E6E0CE4" wp14:editId="1EF1634B">
            <wp:extent cx="3105163" cy="1958841"/>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3105163" cy="1958841"/>
                    </a:xfrm>
                    <a:prstGeom prst="rect">
                      <a:avLst/>
                    </a:prstGeom>
                    <a:ln/>
                  </pic:spPr>
                </pic:pic>
              </a:graphicData>
            </a:graphic>
          </wp:inline>
        </w:drawing>
      </w:r>
    </w:p>
    <w:p w14:paraId="32BFA06B" w14:textId="77777777" w:rsidR="00A778FD" w:rsidRDefault="00A778FD">
      <w:pPr>
        <w:shd w:val="clear" w:color="auto" w:fill="FFFFFF"/>
        <w:spacing w:after="0" w:line="240" w:lineRule="auto"/>
        <w:jc w:val="center"/>
        <w:rPr>
          <w:rFonts w:ascii="Times New Roman" w:eastAsia="Times New Roman" w:hAnsi="Times New Roman" w:cs="Times New Roman"/>
          <w:color w:val="222222"/>
          <w:sz w:val="24"/>
          <w:szCs w:val="24"/>
        </w:rPr>
      </w:pPr>
    </w:p>
    <w:p w14:paraId="7C79F61E" w14:textId="77777777" w:rsidR="00A778FD" w:rsidRDefault="00527210">
      <w:pPr>
        <w:shd w:val="clear" w:color="auto" w:fill="FFFFFF"/>
        <w:spacing w:after="0" w:line="240" w:lineRule="auto"/>
        <w:rPr>
          <w:color w:val="222222"/>
        </w:rPr>
      </w:pPr>
      <w:r>
        <w:rPr>
          <w:color w:val="222222"/>
          <w:u w:val="single"/>
        </w:rPr>
        <w:t>Date:</w:t>
      </w:r>
      <w:r>
        <w:rPr>
          <w:color w:val="222222"/>
        </w:rPr>
        <w:t xml:space="preserve"> </w:t>
      </w:r>
      <w:r>
        <w:rPr>
          <w:color w:val="222222"/>
        </w:rPr>
        <w:tab/>
      </w:r>
      <w:r>
        <w:rPr>
          <w:color w:val="222222"/>
        </w:rPr>
        <w:tab/>
      </w:r>
      <w:r>
        <w:rPr>
          <w:color w:val="222222"/>
        </w:rPr>
        <w:tab/>
      </w:r>
      <w:r>
        <w:rPr>
          <w:color w:val="222222"/>
        </w:rPr>
        <w:tab/>
        <w:t xml:space="preserve">Friday, </w:t>
      </w:r>
      <w:r>
        <w:rPr>
          <w:b/>
          <w:color w:val="222222"/>
        </w:rPr>
        <w:t xml:space="preserve">October 25 2024, </w:t>
      </w:r>
    </w:p>
    <w:p w14:paraId="6DE3E783" w14:textId="77777777" w:rsidR="00A778FD" w:rsidRDefault="00527210">
      <w:pPr>
        <w:shd w:val="clear" w:color="auto" w:fill="FFFFFF"/>
        <w:spacing w:after="0" w:line="240" w:lineRule="auto"/>
        <w:rPr>
          <w:color w:val="222222"/>
        </w:rPr>
      </w:pPr>
      <w:r>
        <w:rPr>
          <w:color w:val="222222"/>
          <w:u w:val="single"/>
        </w:rPr>
        <w:t>Time:</w:t>
      </w:r>
      <w:r>
        <w:rPr>
          <w:color w:val="222222"/>
        </w:rPr>
        <w:t xml:space="preserve"> </w:t>
      </w:r>
      <w:r>
        <w:rPr>
          <w:color w:val="222222"/>
        </w:rPr>
        <w:tab/>
      </w:r>
      <w:r>
        <w:rPr>
          <w:color w:val="222222"/>
        </w:rPr>
        <w:tab/>
      </w:r>
      <w:r>
        <w:rPr>
          <w:color w:val="222222"/>
        </w:rPr>
        <w:tab/>
      </w:r>
      <w:r>
        <w:rPr>
          <w:color w:val="222222"/>
        </w:rPr>
        <w:tab/>
        <w:t>09:00 AM – 11:00 AM</w:t>
      </w:r>
    </w:p>
    <w:p w14:paraId="5B358E4A" w14:textId="77777777" w:rsidR="00A778FD" w:rsidRDefault="00527210">
      <w:pPr>
        <w:shd w:val="clear" w:color="auto" w:fill="FFFFFF"/>
        <w:spacing w:after="0" w:line="240" w:lineRule="auto"/>
        <w:ind w:left="2880" w:hanging="2880"/>
        <w:rPr>
          <w:b/>
          <w:color w:val="222222"/>
        </w:rPr>
      </w:pPr>
      <w:r>
        <w:rPr>
          <w:color w:val="222222"/>
          <w:u w:val="single"/>
        </w:rPr>
        <w:t>Location of Meeting</w:t>
      </w:r>
      <w:r>
        <w:rPr>
          <w:color w:val="222222"/>
        </w:rPr>
        <w:tab/>
      </w:r>
      <w:proofErr w:type="gramStart"/>
      <w:r>
        <w:rPr>
          <w:b/>
          <w:color w:val="222222"/>
        </w:rPr>
        <w:t>In</w:t>
      </w:r>
      <w:proofErr w:type="gramEnd"/>
      <w:r>
        <w:rPr>
          <w:b/>
          <w:color w:val="222222"/>
        </w:rPr>
        <w:t xml:space="preserve"> Person Only</w:t>
      </w:r>
    </w:p>
    <w:p w14:paraId="30A096E8" w14:textId="77777777" w:rsidR="00A778FD" w:rsidRDefault="00527210">
      <w:pPr>
        <w:shd w:val="clear" w:color="auto" w:fill="FFFFFF"/>
        <w:spacing w:after="0" w:line="240" w:lineRule="auto"/>
        <w:ind w:left="2160" w:firstLine="720"/>
        <w:rPr>
          <w:b/>
          <w:color w:val="222222"/>
        </w:rPr>
      </w:pPr>
      <w:r>
        <w:rPr>
          <w:b/>
          <w:color w:val="222222"/>
        </w:rPr>
        <w:t xml:space="preserve">Wakulla County Community Center </w:t>
      </w:r>
    </w:p>
    <w:p w14:paraId="1BCA1CF2" w14:textId="77777777" w:rsidR="00A778FD" w:rsidRDefault="00527210">
      <w:pPr>
        <w:shd w:val="clear" w:color="auto" w:fill="FFFFFF"/>
        <w:spacing w:after="0" w:line="240" w:lineRule="auto"/>
        <w:ind w:left="2880" w:hanging="2880"/>
        <w:rPr>
          <w:b/>
          <w:color w:val="222222"/>
        </w:rPr>
      </w:pPr>
      <w:r>
        <w:rPr>
          <w:b/>
          <w:color w:val="222222"/>
        </w:rPr>
        <w:t xml:space="preserve">                                                 317 </w:t>
      </w:r>
      <w:proofErr w:type="spellStart"/>
      <w:r>
        <w:rPr>
          <w:b/>
          <w:color w:val="222222"/>
        </w:rPr>
        <w:t>Shadeville</w:t>
      </w:r>
      <w:proofErr w:type="spellEnd"/>
      <w:r>
        <w:rPr>
          <w:b/>
          <w:color w:val="222222"/>
        </w:rPr>
        <w:t xml:space="preserve"> Road 32327</w:t>
      </w:r>
    </w:p>
    <w:p w14:paraId="33C54183" w14:textId="77777777" w:rsidR="00A778FD" w:rsidRDefault="00A778FD">
      <w:pPr>
        <w:shd w:val="clear" w:color="auto" w:fill="FFFFFF"/>
        <w:spacing w:after="0" w:line="240" w:lineRule="auto"/>
        <w:rPr>
          <w:color w:val="222222"/>
        </w:rPr>
      </w:pPr>
    </w:p>
    <w:p w14:paraId="316F1103" w14:textId="77777777" w:rsidR="00A778FD" w:rsidRDefault="00527210">
      <w:pPr>
        <w:shd w:val="clear" w:color="auto" w:fill="FFFFFF"/>
        <w:spacing w:after="0" w:line="240" w:lineRule="auto"/>
        <w:rPr>
          <w:color w:val="222222"/>
        </w:rPr>
      </w:pPr>
      <w:r>
        <w:rPr>
          <w:color w:val="222222"/>
        </w:rPr>
        <w:t xml:space="preserve"> </w:t>
      </w:r>
      <w:r>
        <w:rPr>
          <w:b/>
          <w:color w:val="222222"/>
        </w:rPr>
        <w:t>9:00    Opening WSA Board</w:t>
      </w:r>
    </w:p>
    <w:p w14:paraId="0CEC7271" w14:textId="77777777" w:rsidR="00A778FD" w:rsidRDefault="00527210">
      <w:pPr>
        <w:shd w:val="clear" w:color="auto" w:fill="FFFFFF"/>
        <w:spacing w:after="0" w:line="240" w:lineRule="auto"/>
        <w:ind w:firstLine="720"/>
        <w:rPr>
          <w:color w:val="222222"/>
        </w:rPr>
      </w:pPr>
      <w:r>
        <w:rPr>
          <w:color w:val="222222"/>
        </w:rPr>
        <w:t>       </w:t>
      </w:r>
      <w:r>
        <w:rPr>
          <w:b/>
          <w:color w:val="222222"/>
        </w:rPr>
        <w:t>Welcome and introductions</w:t>
      </w:r>
      <w:r>
        <w:rPr>
          <w:color w:val="222222"/>
        </w:rPr>
        <w:t> – Anthony Gaudio</w:t>
      </w:r>
    </w:p>
    <w:p w14:paraId="65EEFE10" w14:textId="77777777" w:rsidR="00A778FD" w:rsidRDefault="00527210">
      <w:pPr>
        <w:shd w:val="clear" w:color="auto" w:fill="FFFFFF"/>
        <w:spacing w:after="0" w:line="240" w:lineRule="auto"/>
        <w:ind w:firstLine="720"/>
        <w:rPr>
          <w:color w:val="222222"/>
        </w:rPr>
      </w:pPr>
      <w:r>
        <w:rPr>
          <w:color w:val="222222"/>
        </w:rPr>
        <w:t>       </w:t>
      </w:r>
      <w:r>
        <w:rPr>
          <w:b/>
          <w:color w:val="222222"/>
        </w:rPr>
        <w:t>Agenda review</w:t>
      </w:r>
      <w:r>
        <w:rPr>
          <w:color w:val="222222"/>
        </w:rPr>
        <w:t> – Anthony Gaudio</w:t>
      </w:r>
    </w:p>
    <w:p w14:paraId="1C95A1AD" w14:textId="77777777" w:rsidR="00A778FD" w:rsidRDefault="00527210">
      <w:pPr>
        <w:shd w:val="clear" w:color="auto" w:fill="FFFFFF"/>
        <w:spacing w:after="0" w:line="240" w:lineRule="auto"/>
        <w:rPr>
          <w:b/>
          <w:color w:val="222222"/>
        </w:rPr>
      </w:pPr>
      <w:r>
        <w:rPr>
          <w:b/>
          <w:color w:val="222222"/>
        </w:rPr>
        <w:t>9:10Financial report </w:t>
      </w:r>
      <w:r>
        <w:rPr>
          <w:color w:val="222222"/>
        </w:rPr>
        <w:t xml:space="preserve">- Jim Davis </w:t>
      </w:r>
      <w:r>
        <w:rPr>
          <w:b/>
          <w:color w:val="222222"/>
        </w:rPr>
        <w:t>[attached] 5 min</w:t>
      </w:r>
    </w:p>
    <w:p w14:paraId="336838F9" w14:textId="77777777" w:rsidR="00A778FD" w:rsidRDefault="00527210">
      <w:pPr>
        <w:shd w:val="clear" w:color="auto" w:fill="FFFFFF"/>
        <w:spacing w:after="0" w:line="240" w:lineRule="auto"/>
        <w:rPr>
          <w:b/>
          <w:color w:val="222222"/>
        </w:rPr>
      </w:pPr>
      <w:r>
        <w:rPr>
          <w:b/>
          <w:color w:val="222222"/>
        </w:rPr>
        <w:t>9.15 Minutes of October 4, 2024, WSA Board meeting</w:t>
      </w:r>
      <w:r>
        <w:rPr>
          <w:color w:val="222222"/>
        </w:rPr>
        <w:t xml:space="preserve">- Brian Lupiani </w:t>
      </w:r>
      <w:r>
        <w:rPr>
          <w:b/>
          <w:color w:val="222222"/>
        </w:rPr>
        <w:t>[attached] 5 min</w:t>
      </w:r>
    </w:p>
    <w:p w14:paraId="405E7B1A" w14:textId="77777777" w:rsidR="00A778FD" w:rsidRDefault="00527210">
      <w:pPr>
        <w:spacing w:after="0" w:line="240" w:lineRule="auto"/>
        <w:rPr>
          <w:b/>
          <w:color w:val="222222"/>
        </w:rPr>
      </w:pPr>
      <w:r>
        <w:rPr>
          <w:b/>
          <w:color w:val="222222"/>
        </w:rPr>
        <w:t>9:20 Anna Padilla update Leon County Comprehensive Wastewater Management Plan implementation 20 Min, Q&amp;A 10 min</w:t>
      </w:r>
    </w:p>
    <w:p w14:paraId="03A57BB3" w14:textId="77777777" w:rsidR="00A778FD" w:rsidRDefault="00527210">
      <w:pPr>
        <w:shd w:val="clear" w:color="auto" w:fill="FFFFFF"/>
        <w:spacing w:after="0" w:line="240" w:lineRule="auto"/>
        <w:rPr>
          <w:b/>
          <w:color w:val="222222"/>
        </w:rPr>
      </w:pPr>
      <w:r>
        <w:rPr>
          <w:b/>
          <w:color w:val="222222"/>
        </w:rPr>
        <w:t xml:space="preserve">9:50 WSA Strategy Session for Springs Protection Ordinance </w:t>
      </w:r>
      <w:r>
        <w:rPr>
          <w:color w:val="222222"/>
        </w:rPr>
        <w:t>Chad Hansen, Last Summer WSA and other Environmental Groups submitted a Citizens Springs Protection Ordinance. WSA’s plan for input to workshop</w:t>
      </w:r>
      <w:r>
        <w:rPr>
          <w:b/>
          <w:color w:val="222222"/>
        </w:rPr>
        <w:t xml:space="preserve"> 20 Min</w:t>
      </w:r>
    </w:p>
    <w:p w14:paraId="7E87410A" w14:textId="77777777" w:rsidR="00A778FD" w:rsidRDefault="00527210">
      <w:pPr>
        <w:shd w:val="clear" w:color="auto" w:fill="FFFFFF"/>
        <w:spacing w:after="0" w:line="240" w:lineRule="auto"/>
        <w:rPr>
          <w:b/>
          <w:color w:val="222222"/>
        </w:rPr>
      </w:pPr>
      <w:r>
        <w:rPr>
          <w:b/>
          <w:color w:val="222222"/>
        </w:rPr>
        <w:t xml:space="preserve">10:10 Update Wakulla County Board of County Commission Springs Protection Ordinance Workshops </w:t>
      </w:r>
      <w:r>
        <w:rPr>
          <w:color w:val="222222"/>
        </w:rPr>
        <w:t>Kellie Keys</w:t>
      </w:r>
      <w:r>
        <w:rPr>
          <w:b/>
          <w:color w:val="222222"/>
        </w:rPr>
        <w:t xml:space="preserve"> </w:t>
      </w:r>
      <w:r>
        <w:rPr>
          <w:color w:val="222222"/>
        </w:rPr>
        <w:t xml:space="preserve">WCBOCC Liasson For Workshops with Wakulla Environmental Groups for Springs protection and Drinking Water Ordinance Workshops </w:t>
      </w:r>
      <w:r>
        <w:rPr>
          <w:b/>
          <w:color w:val="222222"/>
        </w:rPr>
        <w:t>10</w:t>
      </w:r>
    </w:p>
    <w:p w14:paraId="25D7139F" w14:textId="77777777" w:rsidR="00A778FD" w:rsidRDefault="00527210">
      <w:pPr>
        <w:shd w:val="clear" w:color="auto" w:fill="FFFFFF"/>
        <w:spacing w:after="0" w:line="240" w:lineRule="auto"/>
        <w:rPr>
          <w:color w:val="222222"/>
        </w:rPr>
      </w:pPr>
      <w:r>
        <w:rPr>
          <w:b/>
          <w:color w:val="222222"/>
        </w:rPr>
        <w:t xml:space="preserve">10:20 WSA Status of Land Swap for SW Ga Oil property Report </w:t>
      </w:r>
      <w:r>
        <w:rPr>
          <w:color w:val="222222"/>
        </w:rPr>
        <w:t>Renne Murray</w:t>
      </w:r>
    </w:p>
    <w:p w14:paraId="47187F52" w14:textId="77777777" w:rsidR="00A778FD" w:rsidRDefault="00527210">
      <w:pPr>
        <w:shd w:val="clear" w:color="auto" w:fill="FFFFFF"/>
        <w:spacing w:after="0" w:line="240" w:lineRule="auto"/>
        <w:rPr>
          <w:b/>
          <w:color w:val="222222"/>
        </w:rPr>
      </w:pPr>
      <w:r>
        <w:rPr>
          <w:color w:val="222222"/>
        </w:rPr>
        <w:t>From Adam Bass Conservation FL update concerning site plan and Saint Joe Paper Company issues. $3.7 Mil approved in budget.</w:t>
      </w:r>
      <w:r>
        <w:rPr>
          <w:b/>
          <w:color w:val="222222"/>
        </w:rPr>
        <w:t xml:space="preserve"> 10 Min</w:t>
      </w:r>
    </w:p>
    <w:p w14:paraId="11D94E59" w14:textId="77777777" w:rsidR="00A778FD" w:rsidRDefault="00527210">
      <w:pPr>
        <w:shd w:val="clear" w:color="auto" w:fill="FFFFFF"/>
        <w:spacing w:after="0" w:line="240" w:lineRule="auto"/>
        <w:rPr>
          <w:b/>
          <w:color w:val="222222"/>
        </w:rPr>
      </w:pPr>
      <w:r>
        <w:rPr>
          <w:b/>
          <w:color w:val="222222"/>
        </w:rPr>
        <w:t xml:space="preserve">10:30 Big Bend Environmental Forum BBEF 8/6 </w:t>
      </w:r>
      <w:r>
        <w:rPr>
          <w:color w:val="222222"/>
        </w:rPr>
        <w:t xml:space="preserve">Brian Lupiani WSA representative </w:t>
      </w:r>
      <w:r>
        <w:rPr>
          <w:b/>
          <w:color w:val="222222"/>
        </w:rPr>
        <w:t>10 Min</w:t>
      </w:r>
    </w:p>
    <w:p w14:paraId="589F72D7" w14:textId="77777777" w:rsidR="00A778FD" w:rsidRDefault="00527210">
      <w:pPr>
        <w:shd w:val="clear" w:color="auto" w:fill="FFFFFF"/>
        <w:spacing w:after="0" w:line="240" w:lineRule="auto"/>
        <w:rPr>
          <w:b/>
          <w:color w:val="222222"/>
        </w:rPr>
      </w:pPr>
      <w:r>
        <w:rPr>
          <w:b/>
          <w:color w:val="222222"/>
        </w:rPr>
        <w:t xml:space="preserve">10:40 </w:t>
      </w:r>
      <w:proofErr w:type="spellStart"/>
      <w:r>
        <w:rPr>
          <w:b/>
          <w:color w:val="222222"/>
        </w:rPr>
        <w:t>Springshed</w:t>
      </w:r>
      <w:proofErr w:type="spellEnd"/>
      <w:r>
        <w:rPr>
          <w:b/>
          <w:color w:val="222222"/>
        </w:rPr>
        <w:t xml:space="preserve"> and river update - </w:t>
      </w:r>
      <w:r>
        <w:rPr>
          <w:color w:val="222222"/>
        </w:rPr>
        <w:t xml:space="preserve">Cal Jamison </w:t>
      </w:r>
      <w:r>
        <w:rPr>
          <w:b/>
          <w:color w:val="222222"/>
        </w:rPr>
        <w:t xml:space="preserve">10 Min </w:t>
      </w:r>
    </w:p>
    <w:p w14:paraId="78057905" w14:textId="77777777" w:rsidR="00A778FD" w:rsidRDefault="00527210">
      <w:pPr>
        <w:shd w:val="clear" w:color="auto" w:fill="FFFFFF"/>
        <w:spacing w:after="0" w:line="240" w:lineRule="auto"/>
        <w:rPr>
          <w:b/>
          <w:color w:val="222222"/>
        </w:rPr>
      </w:pPr>
      <w:r>
        <w:rPr>
          <w:b/>
          <w:color w:val="222222"/>
        </w:rPr>
        <w:t>10:50 Other Topics: 5 Min</w:t>
      </w:r>
      <w:r>
        <w:rPr>
          <w:color w:val="222222"/>
        </w:rPr>
        <w:t xml:space="preserve">,  </w:t>
      </w:r>
    </w:p>
    <w:p w14:paraId="0500A9A2" w14:textId="77777777" w:rsidR="00A778FD" w:rsidRDefault="00527210">
      <w:pPr>
        <w:numPr>
          <w:ilvl w:val="0"/>
          <w:numId w:val="12"/>
        </w:numPr>
        <w:pBdr>
          <w:top w:val="nil"/>
          <w:left w:val="nil"/>
          <w:bottom w:val="nil"/>
          <w:right w:val="nil"/>
          <w:between w:val="nil"/>
        </w:pBdr>
        <w:shd w:val="clear" w:color="auto" w:fill="FFFFFF"/>
        <w:spacing w:after="0" w:line="240" w:lineRule="auto"/>
        <w:rPr>
          <w:b/>
          <w:color w:val="222222"/>
        </w:rPr>
      </w:pPr>
      <w:r>
        <w:rPr>
          <w:color w:val="222222"/>
        </w:rPr>
        <w:t xml:space="preserve">November 22 WSA Board meeting Zoom only, </w:t>
      </w:r>
    </w:p>
    <w:p w14:paraId="05786639" w14:textId="77777777" w:rsidR="00A778FD" w:rsidRDefault="00527210">
      <w:pPr>
        <w:numPr>
          <w:ilvl w:val="0"/>
          <w:numId w:val="12"/>
        </w:numPr>
        <w:pBdr>
          <w:top w:val="nil"/>
          <w:left w:val="nil"/>
          <w:bottom w:val="nil"/>
          <w:right w:val="nil"/>
          <w:between w:val="nil"/>
        </w:pBdr>
        <w:shd w:val="clear" w:color="auto" w:fill="FFFFFF"/>
        <w:spacing w:after="0" w:line="240" w:lineRule="auto"/>
        <w:rPr>
          <w:color w:val="222222"/>
        </w:rPr>
      </w:pPr>
      <w:r>
        <w:rPr>
          <w:color w:val="222222"/>
        </w:rPr>
        <w:t>Announcements</w:t>
      </w:r>
    </w:p>
    <w:p w14:paraId="76F65F49" w14:textId="77777777" w:rsidR="00A778FD" w:rsidRDefault="00527210">
      <w:pPr>
        <w:shd w:val="clear" w:color="auto" w:fill="FFFFFF"/>
        <w:spacing w:after="0" w:line="240" w:lineRule="auto"/>
        <w:rPr>
          <w:color w:val="222222"/>
        </w:rPr>
      </w:pPr>
      <w:r>
        <w:rPr>
          <w:b/>
          <w:color w:val="222222"/>
        </w:rPr>
        <w:t>Upcoming meetings and events </w:t>
      </w:r>
      <w:r>
        <w:rPr>
          <w:color w:val="222222"/>
        </w:rPr>
        <w:t>– 4</w:t>
      </w:r>
      <w:r>
        <w:rPr>
          <w:color w:val="222222"/>
          <w:vertAlign w:val="superscript"/>
        </w:rPr>
        <w:t>th</w:t>
      </w:r>
      <w:r>
        <w:rPr>
          <w:color w:val="222222"/>
        </w:rPr>
        <w:t xml:space="preserve"> Friday of the month</w:t>
      </w:r>
    </w:p>
    <w:p w14:paraId="64B277C4" w14:textId="77777777" w:rsidR="00A778FD" w:rsidRDefault="00527210">
      <w:pPr>
        <w:shd w:val="clear" w:color="auto" w:fill="FFFFFF"/>
        <w:spacing w:after="0" w:line="240" w:lineRule="auto"/>
        <w:rPr>
          <w:color w:val="222222"/>
        </w:rPr>
      </w:pPr>
      <w:r>
        <w:rPr>
          <w:color w:val="222222"/>
        </w:rPr>
        <w:t>Reservations have been made for use of the conference room at the Renaissance Center for every month in 2024 Formats and locations yet to be determined for those dates from 08:45 - 12:30:</w:t>
      </w:r>
    </w:p>
    <w:p w14:paraId="2DA98AF9" w14:textId="77777777" w:rsidR="00A778FD" w:rsidRDefault="00527210">
      <w:pPr>
        <w:shd w:val="clear" w:color="auto" w:fill="FFFFFF"/>
        <w:spacing w:after="0" w:line="240" w:lineRule="auto"/>
        <w:rPr>
          <w:b/>
        </w:rPr>
      </w:pPr>
      <w:r>
        <w:rPr>
          <w:b/>
          <w:color w:val="222222"/>
        </w:rPr>
        <w:t>10:55 Adjourn</w:t>
      </w:r>
      <w:r>
        <w:br w:type="page"/>
      </w:r>
    </w:p>
    <w:p w14:paraId="5C453418" w14:textId="77777777" w:rsidR="00A778FD" w:rsidRDefault="00527210">
      <w:pPr>
        <w:shd w:val="clear" w:color="auto" w:fill="FFFFFF"/>
        <w:spacing w:after="0" w:line="240" w:lineRule="auto"/>
        <w:jc w:val="center"/>
        <w:rPr>
          <w:rFonts w:ascii="Arial" w:eastAsia="Arial" w:hAnsi="Arial" w:cs="Arial"/>
          <w:sz w:val="24"/>
          <w:szCs w:val="24"/>
        </w:rPr>
      </w:pPr>
      <w:r>
        <w:rPr>
          <w:rFonts w:ascii="Arial" w:eastAsia="Arial" w:hAnsi="Arial" w:cs="Arial"/>
          <w:color w:val="222222"/>
          <w:sz w:val="24"/>
          <w:szCs w:val="24"/>
        </w:rPr>
        <w:t>APPENDIX B</w:t>
      </w:r>
    </w:p>
    <w:p w14:paraId="65EC5B0D" w14:textId="77777777" w:rsidR="00A778FD" w:rsidRDefault="00A778FD">
      <w:pPr>
        <w:jc w:val="center"/>
        <w:rPr>
          <w:rFonts w:ascii="Arial" w:eastAsia="Arial" w:hAnsi="Arial" w:cs="Arial"/>
          <w:sz w:val="24"/>
          <w:szCs w:val="24"/>
        </w:rPr>
      </w:pPr>
    </w:p>
    <w:p w14:paraId="376DF5DD" w14:textId="77777777" w:rsidR="00A778FD" w:rsidRDefault="00527210">
      <w:pPr>
        <w:spacing w:after="0" w:line="240" w:lineRule="auto"/>
        <w:jc w:val="center"/>
        <w:rPr>
          <w:rFonts w:ascii="Arial" w:eastAsia="Arial" w:hAnsi="Arial" w:cs="Arial"/>
          <w:b/>
          <w:sz w:val="26"/>
          <w:szCs w:val="26"/>
        </w:rPr>
      </w:pPr>
      <w:r>
        <w:rPr>
          <w:rFonts w:ascii="Arial" w:eastAsia="Arial" w:hAnsi="Arial" w:cs="Arial"/>
          <w:b/>
          <w:sz w:val="26"/>
          <w:szCs w:val="26"/>
        </w:rPr>
        <w:t>October 25, 2024, WAKULLA SPRINGS ALLIANCE</w:t>
      </w:r>
    </w:p>
    <w:p w14:paraId="107DE798" w14:textId="77777777" w:rsidR="00A778FD" w:rsidRDefault="00527210">
      <w:pPr>
        <w:spacing w:after="0" w:line="240" w:lineRule="auto"/>
        <w:jc w:val="center"/>
        <w:rPr>
          <w:rFonts w:ascii="Arial" w:eastAsia="Arial" w:hAnsi="Arial" w:cs="Arial"/>
          <w:b/>
          <w:sz w:val="26"/>
          <w:szCs w:val="26"/>
        </w:rPr>
      </w:pPr>
      <w:r>
        <w:rPr>
          <w:rFonts w:ascii="Arial" w:eastAsia="Arial" w:hAnsi="Arial" w:cs="Arial"/>
          <w:b/>
          <w:sz w:val="26"/>
          <w:szCs w:val="26"/>
        </w:rPr>
        <w:t>Board Meeting Participants</w:t>
      </w:r>
    </w:p>
    <w:p w14:paraId="492A708F" w14:textId="77777777" w:rsidR="00A778FD" w:rsidRDefault="00527210">
      <w:pPr>
        <w:spacing w:after="0" w:line="240" w:lineRule="auto"/>
        <w:jc w:val="center"/>
        <w:rPr>
          <w:rFonts w:ascii="Arial" w:eastAsia="Arial" w:hAnsi="Arial" w:cs="Arial"/>
          <w:sz w:val="26"/>
          <w:szCs w:val="26"/>
        </w:rPr>
      </w:pPr>
      <w:r>
        <w:rPr>
          <w:rFonts w:ascii="Arial" w:eastAsia="Arial" w:hAnsi="Arial" w:cs="Arial"/>
          <w:sz w:val="26"/>
          <w:szCs w:val="26"/>
        </w:rPr>
        <w:t>In-person Only meeting</w:t>
      </w:r>
    </w:p>
    <w:p w14:paraId="7C2CFC95" w14:textId="77777777" w:rsidR="00A778FD" w:rsidRDefault="00A778FD">
      <w:pPr>
        <w:spacing w:after="0" w:line="240" w:lineRule="auto"/>
        <w:rPr>
          <w:rFonts w:ascii="Arial" w:eastAsia="Arial" w:hAnsi="Arial" w:cs="Arial"/>
          <w:sz w:val="26"/>
          <w:szCs w:val="26"/>
        </w:rPr>
      </w:pPr>
    </w:p>
    <w:p w14:paraId="64E2C9C7" w14:textId="77777777" w:rsidR="00A778FD" w:rsidRDefault="00A778FD">
      <w:pPr>
        <w:spacing w:after="0" w:line="240" w:lineRule="auto"/>
        <w:rPr>
          <w:rFonts w:ascii="Arial" w:eastAsia="Arial" w:hAnsi="Arial" w:cs="Arial"/>
          <w:sz w:val="26"/>
          <w:szCs w:val="26"/>
        </w:rPr>
      </w:pPr>
    </w:p>
    <w:p w14:paraId="6B63B5A0" w14:textId="77777777" w:rsidR="00A778FD" w:rsidRDefault="00527210">
      <w:pPr>
        <w:spacing w:after="0" w:line="240" w:lineRule="auto"/>
        <w:rPr>
          <w:rFonts w:ascii="Arial" w:eastAsia="Arial" w:hAnsi="Arial" w:cs="Arial"/>
          <w:sz w:val="24"/>
          <w:szCs w:val="24"/>
        </w:rPr>
      </w:pPr>
      <w:r>
        <w:rPr>
          <w:rFonts w:ascii="Arial" w:eastAsia="Arial" w:hAnsi="Arial" w:cs="Arial"/>
          <w:sz w:val="24"/>
          <w:szCs w:val="24"/>
          <w:u w:val="single"/>
        </w:rPr>
        <w:t>Officers</w:t>
      </w:r>
    </w:p>
    <w:p w14:paraId="6B3BAF43" w14:textId="77777777" w:rsidR="00A778FD" w:rsidRDefault="00527210">
      <w:pPr>
        <w:spacing w:after="0" w:line="240" w:lineRule="auto"/>
        <w:rPr>
          <w:rFonts w:ascii="Arial" w:eastAsia="Arial" w:hAnsi="Arial" w:cs="Arial"/>
          <w:sz w:val="24"/>
          <w:szCs w:val="24"/>
        </w:rPr>
      </w:pPr>
      <w:r>
        <w:rPr>
          <w:rFonts w:ascii="Arial" w:eastAsia="Arial" w:hAnsi="Arial" w:cs="Arial"/>
          <w:sz w:val="24"/>
          <w:szCs w:val="24"/>
        </w:rPr>
        <w:t xml:space="preserve">Anthony Gaudio, Chair </w:t>
      </w:r>
    </w:p>
    <w:p w14:paraId="6BBF8C28" w14:textId="77777777" w:rsidR="00A778FD" w:rsidRDefault="00527210">
      <w:pPr>
        <w:spacing w:after="0" w:line="240" w:lineRule="auto"/>
        <w:rPr>
          <w:rFonts w:ascii="Arial" w:eastAsia="Arial" w:hAnsi="Arial" w:cs="Arial"/>
          <w:sz w:val="24"/>
          <w:szCs w:val="24"/>
        </w:rPr>
      </w:pPr>
      <w:r>
        <w:rPr>
          <w:rFonts w:ascii="Arial" w:eastAsia="Arial" w:hAnsi="Arial" w:cs="Arial"/>
          <w:sz w:val="24"/>
          <w:szCs w:val="24"/>
        </w:rPr>
        <w:t xml:space="preserve">Brian Lupiani, Secretary   </w:t>
      </w:r>
    </w:p>
    <w:p w14:paraId="2E70CD3F" w14:textId="77777777" w:rsidR="00A778FD" w:rsidRDefault="00A778FD">
      <w:pPr>
        <w:spacing w:after="0" w:line="240" w:lineRule="auto"/>
        <w:rPr>
          <w:rFonts w:ascii="Arial" w:eastAsia="Arial" w:hAnsi="Arial" w:cs="Arial"/>
          <w:sz w:val="24"/>
          <w:szCs w:val="24"/>
        </w:rPr>
      </w:pPr>
    </w:p>
    <w:p w14:paraId="387EC753" w14:textId="77777777" w:rsidR="00A778FD" w:rsidRDefault="00527210">
      <w:pPr>
        <w:spacing w:after="0" w:line="240" w:lineRule="auto"/>
        <w:rPr>
          <w:rFonts w:ascii="Arial" w:eastAsia="Arial" w:hAnsi="Arial" w:cs="Arial"/>
          <w:sz w:val="24"/>
          <w:szCs w:val="24"/>
        </w:rPr>
      </w:pPr>
      <w:r>
        <w:rPr>
          <w:rFonts w:ascii="Arial" w:eastAsia="Arial" w:hAnsi="Arial" w:cs="Arial"/>
          <w:sz w:val="24"/>
          <w:szCs w:val="24"/>
          <w:u w:val="single"/>
        </w:rPr>
        <w:t>Directors</w:t>
      </w:r>
    </w:p>
    <w:p w14:paraId="72B18208" w14:textId="77777777" w:rsidR="00A778FD" w:rsidRDefault="00527210">
      <w:pPr>
        <w:spacing w:after="0" w:line="240" w:lineRule="auto"/>
        <w:rPr>
          <w:rFonts w:ascii="Arial" w:eastAsia="Arial" w:hAnsi="Arial" w:cs="Arial"/>
          <w:sz w:val="24"/>
          <w:szCs w:val="24"/>
        </w:rPr>
      </w:pPr>
      <w:r>
        <w:rPr>
          <w:rFonts w:ascii="Arial" w:eastAsia="Arial" w:hAnsi="Arial" w:cs="Arial"/>
          <w:sz w:val="24"/>
          <w:szCs w:val="24"/>
        </w:rPr>
        <w:t>Bob Deyle</w:t>
      </w:r>
    </w:p>
    <w:p w14:paraId="1ED666AB" w14:textId="77777777" w:rsidR="00A778FD" w:rsidRDefault="00527210">
      <w:pPr>
        <w:spacing w:after="0" w:line="240" w:lineRule="auto"/>
        <w:rPr>
          <w:rFonts w:ascii="Arial" w:eastAsia="Arial" w:hAnsi="Arial" w:cs="Arial"/>
          <w:sz w:val="24"/>
          <w:szCs w:val="24"/>
        </w:rPr>
      </w:pPr>
      <w:r>
        <w:rPr>
          <w:rFonts w:ascii="Arial" w:eastAsia="Arial" w:hAnsi="Arial" w:cs="Arial"/>
          <w:sz w:val="24"/>
          <w:szCs w:val="24"/>
        </w:rPr>
        <w:t>Cal Jamison</w:t>
      </w:r>
    </w:p>
    <w:p w14:paraId="222D680B" w14:textId="77777777" w:rsidR="00A778FD" w:rsidRDefault="00527210">
      <w:pPr>
        <w:spacing w:after="0" w:line="240" w:lineRule="auto"/>
        <w:rPr>
          <w:rFonts w:ascii="Arial" w:eastAsia="Arial" w:hAnsi="Arial" w:cs="Arial"/>
          <w:sz w:val="24"/>
          <w:szCs w:val="24"/>
        </w:rPr>
      </w:pPr>
      <w:r>
        <w:rPr>
          <w:rFonts w:ascii="Arial" w:eastAsia="Arial" w:hAnsi="Arial" w:cs="Arial"/>
          <w:sz w:val="24"/>
          <w:szCs w:val="24"/>
        </w:rPr>
        <w:t xml:space="preserve">Albert Gregory </w:t>
      </w:r>
    </w:p>
    <w:p w14:paraId="42FD3122" w14:textId="77777777" w:rsidR="00A778FD" w:rsidRDefault="00527210">
      <w:pPr>
        <w:spacing w:after="0" w:line="240" w:lineRule="auto"/>
        <w:rPr>
          <w:rFonts w:ascii="Arial" w:eastAsia="Arial" w:hAnsi="Arial" w:cs="Arial"/>
          <w:color w:val="2D2D2D"/>
          <w:sz w:val="24"/>
          <w:szCs w:val="24"/>
        </w:rPr>
      </w:pPr>
      <w:r>
        <w:rPr>
          <w:rFonts w:ascii="Arial" w:eastAsia="Arial" w:hAnsi="Arial" w:cs="Arial"/>
          <w:sz w:val="24"/>
          <w:szCs w:val="24"/>
        </w:rPr>
        <w:t>Renee Murray</w:t>
      </w:r>
    </w:p>
    <w:p w14:paraId="0652B59B" w14:textId="77777777" w:rsidR="00A778FD" w:rsidRDefault="00527210">
      <w:pPr>
        <w:spacing w:after="0" w:line="240" w:lineRule="auto"/>
        <w:rPr>
          <w:rFonts w:ascii="Arial" w:eastAsia="Arial" w:hAnsi="Arial" w:cs="Arial"/>
          <w:sz w:val="24"/>
          <w:szCs w:val="24"/>
        </w:rPr>
      </w:pPr>
      <w:r>
        <w:rPr>
          <w:rFonts w:ascii="Arial" w:eastAsia="Arial" w:hAnsi="Arial" w:cs="Arial"/>
          <w:sz w:val="24"/>
          <w:szCs w:val="24"/>
        </w:rPr>
        <w:t xml:space="preserve">Tom Taylor </w:t>
      </w:r>
    </w:p>
    <w:p w14:paraId="2E0D9D07" w14:textId="77777777" w:rsidR="00A778FD" w:rsidRDefault="00527210">
      <w:pPr>
        <w:spacing w:after="0" w:line="240" w:lineRule="auto"/>
        <w:rPr>
          <w:rFonts w:ascii="Arial" w:eastAsia="Arial" w:hAnsi="Arial" w:cs="Arial"/>
          <w:sz w:val="24"/>
          <w:szCs w:val="24"/>
        </w:rPr>
      </w:pPr>
      <w:r>
        <w:rPr>
          <w:rFonts w:ascii="Arial" w:eastAsia="Arial" w:hAnsi="Arial" w:cs="Arial"/>
          <w:sz w:val="24"/>
          <w:szCs w:val="24"/>
        </w:rPr>
        <w:br/>
      </w:r>
      <w:r>
        <w:rPr>
          <w:rFonts w:ascii="Arial" w:eastAsia="Arial" w:hAnsi="Arial" w:cs="Arial"/>
          <w:sz w:val="24"/>
          <w:szCs w:val="24"/>
          <w:u w:val="single"/>
        </w:rPr>
        <w:t>Members and Guests</w:t>
      </w:r>
    </w:p>
    <w:p w14:paraId="5B4DE557" w14:textId="77777777" w:rsidR="00A778FD" w:rsidRDefault="00527210">
      <w:pPr>
        <w:spacing w:after="0" w:line="240" w:lineRule="auto"/>
        <w:rPr>
          <w:rFonts w:ascii="Arial" w:eastAsia="Arial" w:hAnsi="Arial" w:cs="Arial"/>
          <w:sz w:val="24"/>
          <w:szCs w:val="24"/>
        </w:rPr>
      </w:pPr>
      <w:r>
        <w:rPr>
          <w:rFonts w:ascii="Arial" w:eastAsia="Arial" w:hAnsi="Arial" w:cs="Arial"/>
          <w:sz w:val="24"/>
          <w:szCs w:val="24"/>
        </w:rPr>
        <w:t>Gil Damon, Downriver Project</w:t>
      </w:r>
    </w:p>
    <w:p w14:paraId="5664259A" w14:textId="77777777" w:rsidR="00A778FD" w:rsidRDefault="00527210">
      <w:pPr>
        <w:spacing w:after="0" w:line="240" w:lineRule="auto"/>
        <w:rPr>
          <w:rFonts w:ascii="Arial" w:eastAsia="Arial" w:hAnsi="Arial" w:cs="Arial"/>
          <w:sz w:val="24"/>
          <w:szCs w:val="24"/>
        </w:rPr>
      </w:pPr>
      <w:r>
        <w:rPr>
          <w:rFonts w:ascii="Arial" w:eastAsia="Arial" w:hAnsi="Arial" w:cs="Arial"/>
          <w:sz w:val="24"/>
          <w:szCs w:val="24"/>
        </w:rPr>
        <w:t xml:space="preserve">Sophie </w:t>
      </w:r>
      <w:proofErr w:type="spellStart"/>
      <w:r>
        <w:rPr>
          <w:rFonts w:ascii="Arial" w:eastAsia="Arial" w:hAnsi="Arial" w:cs="Arial"/>
          <w:sz w:val="24"/>
          <w:szCs w:val="24"/>
        </w:rPr>
        <w:t>Wacongne</w:t>
      </w:r>
      <w:proofErr w:type="spellEnd"/>
      <w:r>
        <w:rPr>
          <w:rFonts w:ascii="Arial" w:eastAsia="Arial" w:hAnsi="Arial" w:cs="Arial"/>
          <w:sz w:val="24"/>
          <w:szCs w:val="24"/>
        </w:rPr>
        <w:t xml:space="preserve">-Speer, Friends of Lake Jackson </w:t>
      </w:r>
    </w:p>
    <w:p w14:paraId="5B036D78" w14:textId="77777777" w:rsidR="00A778FD" w:rsidRDefault="00527210">
      <w:pPr>
        <w:spacing w:after="0" w:line="240" w:lineRule="auto"/>
        <w:rPr>
          <w:rFonts w:ascii="Arial" w:eastAsia="Arial" w:hAnsi="Arial" w:cs="Arial"/>
          <w:sz w:val="24"/>
          <w:szCs w:val="24"/>
        </w:rPr>
      </w:pPr>
      <w:r>
        <w:rPr>
          <w:rFonts w:ascii="Arial" w:eastAsia="Arial" w:hAnsi="Arial" w:cs="Arial"/>
          <w:sz w:val="24"/>
          <w:szCs w:val="24"/>
        </w:rPr>
        <w:t>Edgar Wade, Leon County</w:t>
      </w:r>
    </w:p>
    <w:p w14:paraId="2D8B7D58" w14:textId="77777777" w:rsidR="00A778FD" w:rsidRDefault="00527210">
      <w:pPr>
        <w:spacing w:after="0" w:line="240" w:lineRule="auto"/>
        <w:rPr>
          <w:rFonts w:ascii="Arial" w:eastAsia="Arial" w:hAnsi="Arial" w:cs="Arial"/>
          <w:sz w:val="24"/>
          <w:szCs w:val="24"/>
        </w:rPr>
      </w:pPr>
      <w:r>
        <w:rPr>
          <w:rFonts w:ascii="Arial" w:eastAsia="Arial" w:hAnsi="Arial" w:cs="Arial"/>
          <w:sz w:val="24"/>
          <w:szCs w:val="24"/>
        </w:rPr>
        <w:t>Chris Brown</w:t>
      </w:r>
    </w:p>
    <w:p w14:paraId="5B547042" w14:textId="77777777" w:rsidR="00A778FD" w:rsidRDefault="00527210">
      <w:pPr>
        <w:spacing w:after="0" w:line="240" w:lineRule="auto"/>
        <w:rPr>
          <w:rFonts w:ascii="Arial" w:eastAsia="Arial" w:hAnsi="Arial" w:cs="Arial"/>
          <w:sz w:val="24"/>
          <w:szCs w:val="24"/>
        </w:rPr>
      </w:pPr>
      <w:r>
        <w:rPr>
          <w:rFonts w:ascii="Arial" w:eastAsia="Arial" w:hAnsi="Arial" w:cs="Arial"/>
          <w:sz w:val="24"/>
          <w:szCs w:val="24"/>
        </w:rPr>
        <w:t>Tom Jacobs</w:t>
      </w:r>
    </w:p>
    <w:p w14:paraId="51638544" w14:textId="77777777" w:rsidR="00A778FD" w:rsidRDefault="00527210">
      <w:pPr>
        <w:spacing w:after="0" w:line="240" w:lineRule="auto"/>
        <w:rPr>
          <w:rFonts w:ascii="Arial" w:eastAsia="Arial" w:hAnsi="Arial" w:cs="Arial"/>
          <w:sz w:val="24"/>
          <w:szCs w:val="24"/>
        </w:rPr>
      </w:pPr>
      <w:r>
        <w:rPr>
          <w:rFonts w:ascii="Arial" w:eastAsia="Arial" w:hAnsi="Arial" w:cs="Arial"/>
          <w:sz w:val="24"/>
          <w:szCs w:val="24"/>
        </w:rPr>
        <w:t>Wayne Toothman, Leon County</w:t>
      </w:r>
    </w:p>
    <w:p w14:paraId="71FC741E" w14:textId="77777777" w:rsidR="00A778FD" w:rsidRDefault="00527210">
      <w:pPr>
        <w:spacing w:after="0" w:line="240" w:lineRule="auto"/>
        <w:rPr>
          <w:rFonts w:ascii="Arial" w:eastAsia="Arial" w:hAnsi="Arial" w:cs="Arial"/>
          <w:sz w:val="24"/>
          <w:szCs w:val="24"/>
        </w:rPr>
      </w:pPr>
      <w:r>
        <w:rPr>
          <w:rFonts w:ascii="Arial" w:eastAsia="Arial" w:hAnsi="Arial" w:cs="Arial"/>
          <w:sz w:val="24"/>
          <w:szCs w:val="24"/>
        </w:rPr>
        <w:t xml:space="preserve">Anna Padilla, Leon County </w:t>
      </w:r>
    </w:p>
    <w:p w14:paraId="7CFF8ABF" w14:textId="77777777" w:rsidR="00A778FD" w:rsidRDefault="00527210">
      <w:pPr>
        <w:shd w:val="clear" w:color="auto" w:fill="FFFFFF"/>
        <w:spacing w:before="240" w:after="240" w:line="288" w:lineRule="auto"/>
        <w:rPr>
          <w:rFonts w:ascii="Arial" w:eastAsia="Arial" w:hAnsi="Arial" w:cs="Arial"/>
          <w:sz w:val="24"/>
          <w:szCs w:val="24"/>
        </w:rPr>
      </w:pPr>
      <w:r>
        <w:rPr>
          <w:rFonts w:ascii="Arial" w:eastAsia="Arial" w:hAnsi="Arial" w:cs="Arial"/>
          <w:sz w:val="24"/>
          <w:szCs w:val="24"/>
          <w:u w:val="single"/>
        </w:rPr>
        <w:t xml:space="preserve">Directors Not </w:t>
      </w:r>
      <w:proofErr w:type="gramStart"/>
      <w:r>
        <w:rPr>
          <w:rFonts w:ascii="Arial" w:eastAsia="Arial" w:hAnsi="Arial" w:cs="Arial"/>
          <w:sz w:val="24"/>
          <w:szCs w:val="24"/>
          <w:u w:val="single"/>
        </w:rPr>
        <w:t>In</w:t>
      </w:r>
      <w:proofErr w:type="gramEnd"/>
      <w:r>
        <w:rPr>
          <w:rFonts w:ascii="Arial" w:eastAsia="Arial" w:hAnsi="Arial" w:cs="Arial"/>
          <w:sz w:val="24"/>
          <w:szCs w:val="24"/>
          <w:u w:val="single"/>
        </w:rPr>
        <w:t xml:space="preserve"> Attendance</w:t>
      </w:r>
      <w:r>
        <w:rPr>
          <w:rFonts w:ascii="Arial" w:eastAsia="Arial" w:hAnsi="Arial" w:cs="Arial"/>
          <w:sz w:val="24"/>
          <w:szCs w:val="24"/>
        </w:rPr>
        <w:t>: Jim Davis, Rob Gelhardt, Chad Hanson, Howard Kessler, Mike Keys, Debbie Lightsey, Lindsay Stevens</w:t>
      </w:r>
    </w:p>
    <w:p w14:paraId="727AB84C" w14:textId="77777777" w:rsidR="00A778FD" w:rsidRDefault="00527210">
      <w:pPr>
        <w:rPr>
          <w:rFonts w:ascii="Arial" w:eastAsia="Arial" w:hAnsi="Arial" w:cs="Arial"/>
          <w:sz w:val="24"/>
          <w:szCs w:val="24"/>
        </w:rPr>
      </w:pPr>
      <w:r>
        <w:br w:type="page"/>
      </w:r>
    </w:p>
    <w:p w14:paraId="68FD1FA3" w14:textId="77777777" w:rsidR="00A778FD" w:rsidRDefault="00527210">
      <w:pPr>
        <w:shd w:val="clear" w:color="auto" w:fill="FFFFFF"/>
        <w:spacing w:after="0" w:line="240" w:lineRule="auto"/>
        <w:jc w:val="center"/>
        <w:rPr>
          <w:rFonts w:ascii="Arial" w:eastAsia="Arial" w:hAnsi="Arial" w:cs="Arial"/>
          <w:sz w:val="24"/>
          <w:szCs w:val="24"/>
        </w:rPr>
      </w:pPr>
      <w:r>
        <w:rPr>
          <w:rFonts w:ascii="Arial" w:eastAsia="Arial" w:hAnsi="Arial" w:cs="Arial"/>
          <w:color w:val="222222"/>
          <w:sz w:val="24"/>
          <w:szCs w:val="24"/>
        </w:rPr>
        <w:t>APPENDIX C</w:t>
      </w:r>
    </w:p>
    <w:p w14:paraId="51B39CEF" w14:textId="77777777" w:rsidR="00A778FD" w:rsidRDefault="00A778FD">
      <w:pPr>
        <w:rPr>
          <w:b/>
        </w:rPr>
      </w:pPr>
    </w:p>
    <w:tbl>
      <w:tblPr>
        <w:tblStyle w:val="a"/>
        <w:tblW w:w="7530" w:type="dxa"/>
        <w:tblBorders>
          <w:top w:val="nil"/>
          <w:left w:val="nil"/>
          <w:bottom w:val="nil"/>
          <w:right w:val="nil"/>
          <w:insideH w:val="nil"/>
          <w:insideV w:val="nil"/>
        </w:tblBorders>
        <w:tblLayout w:type="fixed"/>
        <w:tblLook w:val="0600" w:firstRow="0" w:lastRow="0" w:firstColumn="0" w:lastColumn="0" w:noHBand="1" w:noVBand="1"/>
      </w:tblPr>
      <w:tblGrid>
        <w:gridCol w:w="5310"/>
        <w:gridCol w:w="1320"/>
        <w:gridCol w:w="900"/>
      </w:tblGrid>
      <w:tr w:rsidR="00A778FD" w14:paraId="2F8A86FD"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72986C2A" w14:textId="77777777" w:rsidR="00A778FD" w:rsidRDefault="00527210">
            <w:pPr>
              <w:widowControl w:val="0"/>
              <w:spacing w:after="0" w:line="276" w:lineRule="auto"/>
            </w:pPr>
            <w:r>
              <w:rPr>
                <w:b/>
                <w:sz w:val="24"/>
                <w:szCs w:val="24"/>
              </w:rPr>
              <w:t>WAKULLA SPRINGS ALLIANCE</w:t>
            </w: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5C7A8450" w14:textId="77777777" w:rsidR="00A778FD" w:rsidRDefault="00A778FD">
            <w:pPr>
              <w:widowControl w:val="0"/>
              <w:spacing w:after="0" w:line="276" w:lineRule="auto"/>
            </w:pPr>
          </w:p>
        </w:tc>
        <w:tc>
          <w:tcPr>
            <w:tcW w:w="90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6332D10B" w14:textId="77777777" w:rsidR="00A778FD" w:rsidRDefault="00A778FD">
            <w:pPr>
              <w:widowControl w:val="0"/>
              <w:spacing w:after="0" w:line="276" w:lineRule="auto"/>
            </w:pPr>
          </w:p>
        </w:tc>
      </w:tr>
      <w:tr w:rsidR="00A778FD" w14:paraId="412C9EEE"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70695247" w14:textId="77777777" w:rsidR="00A778FD" w:rsidRDefault="00527210">
            <w:pPr>
              <w:widowControl w:val="0"/>
              <w:spacing w:after="0" w:line="276" w:lineRule="auto"/>
            </w:pPr>
            <w:r>
              <w:rPr>
                <w:b/>
                <w:sz w:val="24"/>
                <w:szCs w:val="24"/>
              </w:rPr>
              <w:t>FINANCIAL REPORT</w:t>
            </w: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13865ABE" w14:textId="77777777" w:rsidR="00A778FD" w:rsidRDefault="00A778FD">
            <w:pPr>
              <w:widowControl w:val="0"/>
              <w:spacing w:after="0" w:line="276" w:lineRule="auto"/>
            </w:pPr>
          </w:p>
        </w:tc>
        <w:tc>
          <w:tcPr>
            <w:tcW w:w="90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2453E2B2" w14:textId="77777777" w:rsidR="00A778FD" w:rsidRDefault="00A778FD">
            <w:pPr>
              <w:widowControl w:val="0"/>
              <w:spacing w:after="0" w:line="276" w:lineRule="auto"/>
            </w:pPr>
          </w:p>
        </w:tc>
      </w:tr>
      <w:tr w:rsidR="00A778FD" w14:paraId="27C59444"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67D9E940" w14:textId="77777777" w:rsidR="00A778FD" w:rsidRDefault="00527210">
            <w:pPr>
              <w:widowControl w:val="0"/>
              <w:spacing w:after="0" w:line="276" w:lineRule="auto"/>
            </w:pPr>
            <w:r>
              <w:rPr>
                <w:b/>
                <w:sz w:val="24"/>
                <w:szCs w:val="24"/>
              </w:rPr>
              <w:t>FOR THE 9 MONTHS ENDED SEPTEMBER 30, 2024</w:t>
            </w: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2DD61F75" w14:textId="77777777" w:rsidR="00A778FD" w:rsidRDefault="00A778FD">
            <w:pPr>
              <w:widowControl w:val="0"/>
              <w:spacing w:after="0" w:line="276" w:lineRule="auto"/>
            </w:pPr>
          </w:p>
        </w:tc>
        <w:tc>
          <w:tcPr>
            <w:tcW w:w="90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0A8191DD" w14:textId="77777777" w:rsidR="00A778FD" w:rsidRDefault="00A778FD">
            <w:pPr>
              <w:widowControl w:val="0"/>
              <w:spacing w:after="0" w:line="276" w:lineRule="auto"/>
            </w:pPr>
          </w:p>
        </w:tc>
      </w:tr>
      <w:tr w:rsidR="00A778FD" w14:paraId="7EC2B3CC"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61D5CB65" w14:textId="77777777" w:rsidR="00A778FD" w:rsidRDefault="00A778FD">
            <w:pPr>
              <w:widowControl w:val="0"/>
              <w:spacing w:after="0" w:line="276" w:lineRule="auto"/>
            </w:pP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61E8C199" w14:textId="77777777" w:rsidR="00A778FD" w:rsidRDefault="00A778FD">
            <w:pPr>
              <w:widowControl w:val="0"/>
              <w:spacing w:after="0" w:line="276" w:lineRule="auto"/>
            </w:pPr>
          </w:p>
        </w:tc>
        <w:tc>
          <w:tcPr>
            <w:tcW w:w="90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3957F79A" w14:textId="77777777" w:rsidR="00A778FD" w:rsidRDefault="00A778FD">
            <w:pPr>
              <w:widowControl w:val="0"/>
              <w:spacing w:after="0" w:line="276" w:lineRule="auto"/>
            </w:pPr>
          </w:p>
        </w:tc>
      </w:tr>
      <w:tr w:rsidR="00A778FD" w14:paraId="016B0EEF"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0E7885AF" w14:textId="77777777" w:rsidR="00A778FD" w:rsidRDefault="00527210">
            <w:pPr>
              <w:widowControl w:val="0"/>
              <w:spacing w:after="0" w:line="276" w:lineRule="auto"/>
            </w:pPr>
            <w:r>
              <w:rPr>
                <w:b/>
                <w:sz w:val="24"/>
                <w:szCs w:val="24"/>
              </w:rPr>
              <w:t>INCOME</w:t>
            </w: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40AD45B1" w14:textId="77777777" w:rsidR="00A778FD" w:rsidRDefault="00A778FD">
            <w:pPr>
              <w:widowControl w:val="0"/>
              <w:spacing w:after="0" w:line="276" w:lineRule="auto"/>
            </w:pPr>
          </w:p>
        </w:tc>
        <w:tc>
          <w:tcPr>
            <w:tcW w:w="90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52577D34" w14:textId="77777777" w:rsidR="00A778FD" w:rsidRDefault="00A778FD">
            <w:pPr>
              <w:widowControl w:val="0"/>
              <w:spacing w:after="0" w:line="276" w:lineRule="auto"/>
            </w:pPr>
          </w:p>
        </w:tc>
      </w:tr>
      <w:tr w:rsidR="00A778FD" w14:paraId="63E75C73"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03288E8A" w14:textId="77777777" w:rsidR="00A778FD" w:rsidRDefault="00527210">
            <w:pPr>
              <w:widowControl w:val="0"/>
              <w:spacing w:after="0" w:line="276" w:lineRule="auto"/>
            </w:pPr>
            <w:r>
              <w:rPr>
                <w:b/>
                <w:sz w:val="24"/>
                <w:szCs w:val="24"/>
              </w:rPr>
              <w:t>Donations</w:t>
            </w: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45F101F3" w14:textId="77777777" w:rsidR="00A778FD" w:rsidRDefault="00527210">
            <w:pPr>
              <w:widowControl w:val="0"/>
              <w:spacing w:after="0" w:line="276" w:lineRule="auto"/>
              <w:jc w:val="right"/>
            </w:pPr>
            <w:r>
              <w:t>$ -</w:t>
            </w:r>
          </w:p>
        </w:tc>
        <w:tc>
          <w:tcPr>
            <w:tcW w:w="90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49E4A6FF" w14:textId="77777777" w:rsidR="00A778FD" w:rsidRDefault="00A778FD">
            <w:pPr>
              <w:widowControl w:val="0"/>
              <w:spacing w:after="0" w:line="276" w:lineRule="auto"/>
            </w:pPr>
          </w:p>
        </w:tc>
      </w:tr>
      <w:tr w:rsidR="00A778FD" w14:paraId="1084CF57"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3DD2A37C" w14:textId="77777777" w:rsidR="00A778FD" w:rsidRDefault="00527210">
            <w:pPr>
              <w:widowControl w:val="0"/>
              <w:spacing w:after="0" w:line="276" w:lineRule="auto"/>
            </w:pPr>
            <w:r>
              <w:rPr>
                <w:sz w:val="24"/>
                <w:szCs w:val="24"/>
              </w:rPr>
              <w:t>Memberships</w:t>
            </w:r>
          </w:p>
        </w:tc>
        <w:tc>
          <w:tcPr>
            <w:tcW w:w="1320" w:type="dxa"/>
            <w:tcBorders>
              <w:top w:val="single" w:sz="4" w:space="0" w:color="CCCCCC"/>
              <w:left w:val="single" w:sz="4" w:space="0" w:color="CCCCCC"/>
              <w:bottom w:val="single" w:sz="4" w:space="0" w:color="000000"/>
              <w:right w:val="single" w:sz="4" w:space="0" w:color="CCCCCC"/>
            </w:tcBorders>
            <w:tcMar>
              <w:top w:w="0" w:type="dxa"/>
              <w:left w:w="40" w:type="dxa"/>
              <w:bottom w:w="0" w:type="dxa"/>
              <w:right w:w="40" w:type="dxa"/>
            </w:tcMar>
            <w:vAlign w:val="bottom"/>
          </w:tcPr>
          <w:p w14:paraId="54D6A19D" w14:textId="77777777" w:rsidR="00A778FD" w:rsidRDefault="00527210">
            <w:pPr>
              <w:widowControl w:val="0"/>
              <w:spacing w:after="0" w:line="276" w:lineRule="auto"/>
              <w:jc w:val="right"/>
            </w:pPr>
            <w:r>
              <w:t>1,130.00</w:t>
            </w:r>
          </w:p>
        </w:tc>
        <w:tc>
          <w:tcPr>
            <w:tcW w:w="90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4902EE82" w14:textId="77777777" w:rsidR="00A778FD" w:rsidRDefault="00A778FD">
            <w:pPr>
              <w:widowControl w:val="0"/>
              <w:spacing w:after="0" w:line="276" w:lineRule="auto"/>
            </w:pPr>
          </w:p>
        </w:tc>
      </w:tr>
      <w:tr w:rsidR="00A778FD" w14:paraId="06E1E29D"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5212F57A" w14:textId="77777777" w:rsidR="00A778FD" w:rsidRDefault="00A778FD">
            <w:pPr>
              <w:widowControl w:val="0"/>
              <w:spacing w:after="0" w:line="276" w:lineRule="auto"/>
            </w:pP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3C601DFD" w14:textId="77777777" w:rsidR="00A778FD" w:rsidRDefault="00527210">
            <w:pPr>
              <w:widowControl w:val="0"/>
              <w:spacing w:after="0" w:line="276" w:lineRule="auto"/>
              <w:jc w:val="right"/>
            </w:pPr>
            <w:r>
              <w:t>1,130.00</w:t>
            </w:r>
          </w:p>
        </w:tc>
        <w:tc>
          <w:tcPr>
            <w:tcW w:w="90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4E6B567D" w14:textId="77777777" w:rsidR="00A778FD" w:rsidRDefault="00A778FD">
            <w:pPr>
              <w:widowControl w:val="0"/>
              <w:spacing w:after="0" w:line="276" w:lineRule="auto"/>
            </w:pPr>
          </w:p>
        </w:tc>
      </w:tr>
      <w:tr w:rsidR="00A778FD" w14:paraId="717CFC97"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22BF556A" w14:textId="77777777" w:rsidR="00A778FD" w:rsidRDefault="00A778FD">
            <w:pPr>
              <w:widowControl w:val="0"/>
              <w:spacing w:after="0" w:line="276" w:lineRule="auto"/>
            </w:pP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213C75B6" w14:textId="77777777" w:rsidR="00A778FD" w:rsidRDefault="00A778FD">
            <w:pPr>
              <w:widowControl w:val="0"/>
              <w:spacing w:after="0" w:line="276" w:lineRule="auto"/>
            </w:pPr>
          </w:p>
        </w:tc>
        <w:tc>
          <w:tcPr>
            <w:tcW w:w="90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277C956B" w14:textId="77777777" w:rsidR="00A778FD" w:rsidRDefault="00A778FD">
            <w:pPr>
              <w:widowControl w:val="0"/>
              <w:spacing w:after="0" w:line="276" w:lineRule="auto"/>
            </w:pPr>
          </w:p>
        </w:tc>
      </w:tr>
      <w:tr w:rsidR="00A778FD" w14:paraId="6E390E1E"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62F31B13" w14:textId="77777777" w:rsidR="00A778FD" w:rsidRDefault="00527210">
            <w:pPr>
              <w:widowControl w:val="0"/>
              <w:spacing w:after="0" w:line="276" w:lineRule="auto"/>
            </w:pPr>
            <w:r>
              <w:rPr>
                <w:b/>
                <w:sz w:val="24"/>
                <w:szCs w:val="24"/>
              </w:rPr>
              <w:t>EXPENSES</w:t>
            </w: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2362893C" w14:textId="77777777" w:rsidR="00A778FD" w:rsidRDefault="00A778FD">
            <w:pPr>
              <w:widowControl w:val="0"/>
              <w:spacing w:after="0" w:line="276" w:lineRule="auto"/>
            </w:pPr>
          </w:p>
        </w:tc>
        <w:tc>
          <w:tcPr>
            <w:tcW w:w="90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16379AC4" w14:textId="77777777" w:rsidR="00A778FD" w:rsidRDefault="00A778FD">
            <w:pPr>
              <w:widowControl w:val="0"/>
              <w:spacing w:after="0" w:line="276" w:lineRule="auto"/>
            </w:pPr>
          </w:p>
        </w:tc>
      </w:tr>
      <w:tr w:rsidR="00A778FD" w14:paraId="0DAD2340"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1DDF8897" w14:textId="77777777" w:rsidR="00A778FD" w:rsidRDefault="00527210">
            <w:pPr>
              <w:widowControl w:val="0"/>
              <w:spacing w:after="0" w:line="276" w:lineRule="auto"/>
            </w:pPr>
            <w:r>
              <w:rPr>
                <w:sz w:val="24"/>
                <w:szCs w:val="24"/>
              </w:rPr>
              <w:t>Sponsorship</w:t>
            </w: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2387CDB7" w14:textId="77777777" w:rsidR="00A778FD" w:rsidRDefault="00527210">
            <w:pPr>
              <w:widowControl w:val="0"/>
              <w:spacing w:after="0" w:line="276" w:lineRule="auto"/>
              <w:jc w:val="right"/>
            </w:pPr>
            <w:r>
              <w:t>200.00</w:t>
            </w:r>
          </w:p>
        </w:tc>
        <w:tc>
          <w:tcPr>
            <w:tcW w:w="90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2BEBBC8C" w14:textId="77777777" w:rsidR="00A778FD" w:rsidRDefault="00A778FD">
            <w:pPr>
              <w:widowControl w:val="0"/>
              <w:spacing w:after="0" w:line="276" w:lineRule="auto"/>
            </w:pPr>
          </w:p>
        </w:tc>
      </w:tr>
      <w:tr w:rsidR="00A778FD" w14:paraId="0C10A089"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462E004D" w14:textId="77777777" w:rsidR="00A778FD" w:rsidRDefault="00527210">
            <w:pPr>
              <w:widowControl w:val="0"/>
              <w:spacing w:after="0" w:line="276" w:lineRule="auto"/>
            </w:pPr>
            <w:r>
              <w:rPr>
                <w:sz w:val="24"/>
                <w:szCs w:val="24"/>
              </w:rPr>
              <w:t>Printing</w:t>
            </w: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6DCE70B2" w14:textId="77777777" w:rsidR="00A778FD" w:rsidRDefault="00527210">
            <w:pPr>
              <w:widowControl w:val="0"/>
              <w:spacing w:after="0" w:line="276" w:lineRule="auto"/>
              <w:jc w:val="right"/>
            </w:pPr>
            <w:r>
              <w:t>-</w:t>
            </w:r>
          </w:p>
        </w:tc>
        <w:tc>
          <w:tcPr>
            <w:tcW w:w="90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23C65DFE" w14:textId="77777777" w:rsidR="00A778FD" w:rsidRDefault="00A778FD">
            <w:pPr>
              <w:widowControl w:val="0"/>
              <w:spacing w:after="0" w:line="276" w:lineRule="auto"/>
            </w:pPr>
          </w:p>
        </w:tc>
      </w:tr>
      <w:tr w:rsidR="00A778FD" w14:paraId="705970BC"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74EB5147" w14:textId="77777777" w:rsidR="00A778FD" w:rsidRDefault="00527210">
            <w:pPr>
              <w:widowControl w:val="0"/>
              <w:spacing w:after="0" w:line="276" w:lineRule="auto"/>
            </w:pPr>
            <w:r>
              <w:t>Florida Corporate Annual Report</w:t>
            </w: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029A02C3" w14:textId="77777777" w:rsidR="00A778FD" w:rsidRDefault="00527210">
            <w:pPr>
              <w:widowControl w:val="0"/>
              <w:spacing w:after="0" w:line="276" w:lineRule="auto"/>
              <w:jc w:val="right"/>
            </w:pPr>
            <w:r>
              <w:t>61.25</w:t>
            </w:r>
          </w:p>
        </w:tc>
        <w:tc>
          <w:tcPr>
            <w:tcW w:w="90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6968B0F4" w14:textId="77777777" w:rsidR="00A778FD" w:rsidRDefault="00A778FD">
            <w:pPr>
              <w:widowControl w:val="0"/>
              <w:spacing w:after="0" w:line="276" w:lineRule="auto"/>
            </w:pPr>
          </w:p>
        </w:tc>
      </w:tr>
      <w:tr w:rsidR="00A778FD" w14:paraId="633988BC"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3246C2F3" w14:textId="77777777" w:rsidR="00A778FD" w:rsidRDefault="00527210">
            <w:pPr>
              <w:widowControl w:val="0"/>
              <w:spacing w:after="0" w:line="276" w:lineRule="auto"/>
            </w:pPr>
            <w:r>
              <w:rPr>
                <w:sz w:val="24"/>
                <w:szCs w:val="24"/>
              </w:rPr>
              <w:t>Big Bend Environmental Forum</w:t>
            </w: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5FB1B86C" w14:textId="77777777" w:rsidR="00A778FD" w:rsidRDefault="00527210">
            <w:pPr>
              <w:widowControl w:val="0"/>
              <w:spacing w:after="0" w:line="276" w:lineRule="auto"/>
              <w:jc w:val="right"/>
            </w:pPr>
            <w:r>
              <w:t>100.00</w:t>
            </w:r>
          </w:p>
        </w:tc>
        <w:tc>
          <w:tcPr>
            <w:tcW w:w="90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3FFCE066" w14:textId="77777777" w:rsidR="00A778FD" w:rsidRDefault="00A778FD">
            <w:pPr>
              <w:widowControl w:val="0"/>
              <w:spacing w:after="0" w:line="276" w:lineRule="auto"/>
            </w:pPr>
          </w:p>
        </w:tc>
      </w:tr>
      <w:tr w:rsidR="00A778FD" w14:paraId="1213ED97"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313F92C7" w14:textId="77777777" w:rsidR="00A778FD" w:rsidRDefault="00527210">
            <w:pPr>
              <w:widowControl w:val="0"/>
              <w:spacing w:after="0" w:line="276" w:lineRule="auto"/>
            </w:pPr>
            <w:r>
              <w:rPr>
                <w:sz w:val="24"/>
                <w:szCs w:val="24"/>
              </w:rPr>
              <w:t>PayPal Fees</w:t>
            </w: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6EEEA725" w14:textId="77777777" w:rsidR="00A778FD" w:rsidRDefault="00527210">
            <w:pPr>
              <w:widowControl w:val="0"/>
              <w:spacing w:after="0" w:line="276" w:lineRule="auto"/>
              <w:jc w:val="right"/>
            </w:pPr>
            <w:r>
              <w:t>66.21</w:t>
            </w:r>
          </w:p>
        </w:tc>
        <w:tc>
          <w:tcPr>
            <w:tcW w:w="90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548F21E3" w14:textId="77777777" w:rsidR="00A778FD" w:rsidRDefault="00A778FD">
            <w:pPr>
              <w:widowControl w:val="0"/>
              <w:spacing w:after="0" w:line="276" w:lineRule="auto"/>
            </w:pPr>
          </w:p>
        </w:tc>
      </w:tr>
      <w:tr w:rsidR="00A778FD" w14:paraId="11D4016A"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218E7174" w14:textId="77777777" w:rsidR="00A778FD" w:rsidRDefault="00527210">
            <w:pPr>
              <w:widowControl w:val="0"/>
              <w:spacing w:after="0" w:line="276" w:lineRule="auto"/>
            </w:pPr>
            <w:r>
              <w:rPr>
                <w:sz w:val="24"/>
                <w:szCs w:val="24"/>
              </w:rPr>
              <w:t>Earl Bacon Agency - Insurance</w:t>
            </w:r>
          </w:p>
        </w:tc>
        <w:tc>
          <w:tcPr>
            <w:tcW w:w="1320" w:type="dxa"/>
            <w:tcBorders>
              <w:top w:val="single" w:sz="4" w:space="0" w:color="CCCCCC"/>
              <w:left w:val="single" w:sz="4" w:space="0" w:color="CCCCCC"/>
              <w:bottom w:val="single" w:sz="4" w:space="0" w:color="000000"/>
              <w:right w:val="single" w:sz="4" w:space="0" w:color="CCCCCC"/>
            </w:tcBorders>
            <w:tcMar>
              <w:top w:w="0" w:type="dxa"/>
              <w:left w:w="40" w:type="dxa"/>
              <w:bottom w:w="0" w:type="dxa"/>
              <w:right w:w="40" w:type="dxa"/>
            </w:tcMar>
            <w:vAlign w:val="bottom"/>
          </w:tcPr>
          <w:p w14:paraId="70A3406F" w14:textId="77777777" w:rsidR="00A778FD" w:rsidRDefault="00527210">
            <w:pPr>
              <w:widowControl w:val="0"/>
              <w:spacing w:after="0" w:line="276" w:lineRule="auto"/>
              <w:jc w:val="right"/>
            </w:pPr>
            <w:r>
              <w:t>1,138.50</w:t>
            </w:r>
          </w:p>
        </w:tc>
        <w:tc>
          <w:tcPr>
            <w:tcW w:w="90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41EBE599" w14:textId="77777777" w:rsidR="00A778FD" w:rsidRDefault="00A778FD">
            <w:pPr>
              <w:widowControl w:val="0"/>
              <w:spacing w:after="0" w:line="276" w:lineRule="auto"/>
            </w:pPr>
          </w:p>
        </w:tc>
      </w:tr>
      <w:tr w:rsidR="00A778FD" w14:paraId="763A8725"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0D470964" w14:textId="77777777" w:rsidR="00A778FD" w:rsidRDefault="00A778FD">
            <w:pPr>
              <w:widowControl w:val="0"/>
              <w:spacing w:after="0" w:line="276" w:lineRule="auto"/>
            </w:pP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793FF88C" w14:textId="77777777" w:rsidR="00A778FD" w:rsidRDefault="00527210">
            <w:pPr>
              <w:widowControl w:val="0"/>
              <w:spacing w:after="0" w:line="276" w:lineRule="auto"/>
              <w:jc w:val="right"/>
            </w:pPr>
            <w:r>
              <w:t>1,565.96</w:t>
            </w:r>
          </w:p>
        </w:tc>
        <w:tc>
          <w:tcPr>
            <w:tcW w:w="90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262F0E0B" w14:textId="77777777" w:rsidR="00A778FD" w:rsidRDefault="00A778FD">
            <w:pPr>
              <w:widowControl w:val="0"/>
              <w:spacing w:after="0" w:line="276" w:lineRule="auto"/>
            </w:pPr>
          </w:p>
        </w:tc>
      </w:tr>
      <w:tr w:rsidR="00A778FD" w14:paraId="3799AC05"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3E5F9DC3" w14:textId="77777777" w:rsidR="00A778FD" w:rsidRDefault="00A778FD">
            <w:pPr>
              <w:widowControl w:val="0"/>
              <w:spacing w:after="0" w:line="276" w:lineRule="auto"/>
            </w:pP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75341D79" w14:textId="77777777" w:rsidR="00A778FD" w:rsidRDefault="00A778FD">
            <w:pPr>
              <w:widowControl w:val="0"/>
              <w:spacing w:after="0" w:line="276" w:lineRule="auto"/>
            </w:pPr>
          </w:p>
        </w:tc>
        <w:tc>
          <w:tcPr>
            <w:tcW w:w="90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6B5BB0C7" w14:textId="77777777" w:rsidR="00A778FD" w:rsidRDefault="00A778FD">
            <w:pPr>
              <w:widowControl w:val="0"/>
              <w:spacing w:after="0" w:line="276" w:lineRule="auto"/>
            </w:pPr>
          </w:p>
        </w:tc>
      </w:tr>
      <w:tr w:rsidR="00A778FD" w14:paraId="184D1EE3"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1D68FAAF" w14:textId="77777777" w:rsidR="00A778FD" w:rsidRDefault="00527210">
            <w:pPr>
              <w:widowControl w:val="0"/>
              <w:spacing w:after="0" w:line="276" w:lineRule="auto"/>
            </w:pPr>
            <w:r>
              <w:rPr>
                <w:b/>
                <w:sz w:val="24"/>
                <w:szCs w:val="24"/>
              </w:rPr>
              <w:t>SURPLUS/(DEFICIT)</w:t>
            </w: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5F65CE42" w14:textId="77777777" w:rsidR="00A778FD" w:rsidRDefault="00527210">
            <w:pPr>
              <w:widowControl w:val="0"/>
              <w:spacing w:after="0" w:line="276" w:lineRule="auto"/>
              <w:jc w:val="right"/>
            </w:pPr>
            <w:r>
              <w:t>(435.96)</w:t>
            </w:r>
          </w:p>
        </w:tc>
        <w:tc>
          <w:tcPr>
            <w:tcW w:w="90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5FA6AD24" w14:textId="77777777" w:rsidR="00A778FD" w:rsidRDefault="00A778FD">
            <w:pPr>
              <w:widowControl w:val="0"/>
              <w:spacing w:after="0" w:line="276" w:lineRule="auto"/>
            </w:pPr>
          </w:p>
        </w:tc>
      </w:tr>
      <w:tr w:rsidR="00A778FD" w14:paraId="5F329FDE"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61A6B804" w14:textId="77777777" w:rsidR="00A778FD" w:rsidRDefault="00A778FD">
            <w:pPr>
              <w:widowControl w:val="0"/>
              <w:spacing w:after="0" w:line="276" w:lineRule="auto"/>
            </w:pP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53EE4B37" w14:textId="77777777" w:rsidR="00A778FD" w:rsidRDefault="00A778FD">
            <w:pPr>
              <w:widowControl w:val="0"/>
              <w:spacing w:after="0" w:line="276" w:lineRule="auto"/>
            </w:pPr>
          </w:p>
        </w:tc>
        <w:tc>
          <w:tcPr>
            <w:tcW w:w="90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77C86E0B" w14:textId="77777777" w:rsidR="00A778FD" w:rsidRDefault="00A778FD">
            <w:pPr>
              <w:widowControl w:val="0"/>
              <w:spacing w:after="0" w:line="276" w:lineRule="auto"/>
            </w:pPr>
          </w:p>
        </w:tc>
      </w:tr>
      <w:tr w:rsidR="00A778FD" w14:paraId="6227926A" w14:textId="77777777">
        <w:trPr>
          <w:trHeight w:val="315"/>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342BFBDD" w14:textId="77777777" w:rsidR="00A778FD" w:rsidRDefault="00527210">
            <w:pPr>
              <w:widowControl w:val="0"/>
              <w:spacing w:after="0" w:line="276" w:lineRule="auto"/>
            </w:pPr>
            <w:r>
              <w:rPr>
                <w:b/>
                <w:sz w:val="24"/>
                <w:szCs w:val="24"/>
              </w:rPr>
              <w:t>BANK BALANCE - 12/31/2023</w:t>
            </w: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166A1C90" w14:textId="77777777" w:rsidR="00A778FD" w:rsidRDefault="00527210">
            <w:pPr>
              <w:widowControl w:val="0"/>
              <w:spacing w:after="0" w:line="276" w:lineRule="auto"/>
              <w:jc w:val="right"/>
            </w:pPr>
            <w:r>
              <w:t>9,409.26</w:t>
            </w:r>
          </w:p>
        </w:tc>
        <w:tc>
          <w:tcPr>
            <w:tcW w:w="90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7FD67A87" w14:textId="77777777" w:rsidR="00A778FD" w:rsidRDefault="00A778FD">
            <w:pPr>
              <w:widowControl w:val="0"/>
              <w:spacing w:after="0" w:line="276" w:lineRule="auto"/>
            </w:pPr>
          </w:p>
        </w:tc>
      </w:tr>
      <w:tr w:rsidR="00A778FD" w14:paraId="252D04AB" w14:textId="77777777">
        <w:trPr>
          <w:trHeight w:val="315"/>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2328D2A3" w14:textId="77777777" w:rsidR="00A778FD" w:rsidRDefault="00527210">
            <w:pPr>
              <w:widowControl w:val="0"/>
              <w:spacing w:after="0" w:line="276" w:lineRule="auto"/>
            </w:pPr>
            <w:r>
              <w:rPr>
                <w:b/>
                <w:sz w:val="24"/>
                <w:szCs w:val="24"/>
              </w:rPr>
              <w:t>PAYPAL BALANCE - 12/31/2023</w:t>
            </w:r>
          </w:p>
        </w:tc>
        <w:tc>
          <w:tcPr>
            <w:tcW w:w="1320" w:type="dxa"/>
            <w:tcBorders>
              <w:top w:val="single" w:sz="4" w:space="0" w:color="CCCCCC"/>
              <w:left w:val="single" w:sz="4" w:space="0" w:color="CCCCCC"/>
              <w:bottom w:val="single" w:sz="4" w:space="0" w:color="000000"/>
              <w:right w:val="single" w:sz="4" w:space="0" w:color="CCCCCC"/>
            </w:tcBorders>
            <w:tcMar>
              <w:top w:w="0" w:type="dxa"/>
              <w:left w:w="40" w:type="dxa"/>
              <w:bottom w:w="0" w:type="dxa"/>
              <w:right w:w="40" w:type="dxa"/>
            </w:tcMar>
            <w:vAlign w:val="bottom"/>
          </w:tcPr>
          <w:p w14:paraId="702580CB" w14:textId="77777777" w:rsidR="00A778FD" w:rsidRDefault="00527210">
            <w:pPr>
              <w:widowControl w:val="0"/>
              <w:spacing w:after="0" w:line="276" w:lineRule="auto"/>
              <w:jc w:val="right"/>
            </w:pPr>
            <w:r>
              <w:t>1,574.71</w:t>
            </w:r>
          </w:p>
        </w:tc>
        <w:tc>
          <w:tcPr>
            <w:tcW w:w="90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69CAD3D2" w14:textId="77777777" w:rsidR="00A778FD" w:rsidRDefault="00A778FD">
            <w:pPr>
              <w:widowControl w:val="0"/>
              <w:spacing w:after="0" w:line="276" w:lineRule="auto"/>
            </w:pPr>
          </w:p>
        </w:tc>
      </w:tr>
      <w:tr w:rsidR="00A778FD" w14:paraId="5BA98877" w14:textId="77777777">
        <w:trPr>
          <w:trHeight w:val="315"/>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4B18E4BE" w14:textId="77777777" w:rsidR="00A778FD" w:rsidRDefault="00527210">
            <w:pPr>
              <w:widowControl w:val="0"/>
              <w:spacing w:after="0" w:line="276" w:lineRule="auto"/>
            </w:pPr>
            <w:r>
              <w:rPr>
                <w:b/>
                <w:sz w:val="24"/>
                <w:szCs w:val="24"/>
              </w:rPr>
              <w:t>TOTAL - 12/31/2023</w:t>
            </w: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150C37F3" w14:textId="77777777" w:rsidR="00A778FD" w:rsidRDefault="00527210">
            <w:pPr>
              <w:widowControl w:val="0"/>
              <w:spacing w:after="0" w:line="276" w:lineRule="auto"/>
              <w:jc w:val="right"/>
            </w:pPr>
            <w:r>
              <w:t>10,983.97</w:t>
            </w:r>
          </w:p>
        </w:tc>
        <w:tc>
          <w:tcPr>
            <w:tcW w:w="90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10CB2079" w14:textId="77777777" w:rsidR="00A778FD" w:rsidRDefault="00A778FD">
            <w:pPr>
              <w:widowControl w:val="0"/>
              <w:spacing w:after="0" w:line="276" w:lineRule="auto"/>
            </w:pPr>
          </w:p>
        </w:tc>
      </w:tr>
      <w:tr w:rsidR="00A778FD" w14:paraId="04E2870C" w14:textId="77777777">
        <w:trPr>
          <w:trHeight w:val="315"/>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11E51427" w14:textId="77777777" w:rsidR="00A778FD" w:rsidRDefault="00A778FD">
            <w:pPr>
              <w:widowControl w:val="0"/>
              <w:spacing w:after="0" w:line="276" w:lineRule="auto"/>
            </w:pP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1C42C442" w14:textId="77777777" w:rsidR="00A778FD" w:rsidRDefault="00A778FD">
            <w:pPr>
              <w:widowControl w:val="0"/>
              <w:spacing w:after="0" w:line="276" w:lineRule="auto"/>
            </w:pPr>
          </w:p>
        </w:tc>
        <w:tc>
          <w:tcPr>
            <w:tcW w:w="90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486FD245" w14:textId="77777777" w:rsidR="00A778FD" w:rsidRDefault="00A778FD">
            <w:pPr>
              <w:widowControl w:val="0"/>
              <w:spacing w:after="0" w:line="276" w:lineRule="auto"/>
            </w:pPr>
          </w:p>
        </w:tc>
      </w:tr>
      <w:tr w:rsidR="00A778FD" w14:paraId="7F765358" w14:textId="77777777">
        <w:trPr>
          <w:trHeight w:val="315"/>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01639302" w14:textId="77777777" w:rsidR="00A778FD" w:rsidRDefault="00527210">
            <w:pPr>
              <w:widowControl w:val="0"/>
              <w:spacing w:after="0" w:line="276" w:lineRule="auto"/>
            </w:pPr>
            <w:r>
              <w:rPr>
                <w:b/>
                <w:sz w:val="24"/>
                <w:szCs w:val="24"/>
              </w:rPr>
              <w:t>BANK BALANCE -9/30/2024</w:t>
            </w: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640B5751" w14:textId="77777777" w:rsidR="00A778FD" w:rsidRDefault="00527210">
            <w:pPr>
              <w:widowControl w:val="0"/>
              <w:spacing w:after="0" w:line="276" w:lineRule="auto"/>
              <w:jc w:val="right"/>
            </w:pPr>
            <w:r>
              <w:t>10,548.01</w:t>
            </w:r>
          </w:p>
        </w:tc>
        <w:tc>
          <w:tcPr>
            <w:tcW w:w="90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2221A2FC" w14:textId="77777777" w:rsidR="00A778FD" w:rsidRDefault="00A778FD">
            <w:pPr>
              <w:widowControl w:val="0"/>
              <w:spacing w:after="0" w:line="276" w:lineRule="auto"/>
            </w:pPr>
          </w:p>
        </w:tc>
      </w:tr>
      <w:tr w:rsidR="00A778FD" w14:paraId="3A093CCC" w14:textId="77777777">
        <w:trPr>
          <w:trHeight w:val="315"/>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796840D7" w14:textId="77777777" w:rsidR="00A778FD" w:rsidRDefault="00527210">
            <w:pPr>
              <w:widowControl w:val="0"/>
              <w:spacing w:after="0" w:line="276" w:lineRule="auto"/>
            </w:pPr>
            <w:r>
              <w:rPr>
                <w:b/>
                <w:sz w:val="24"/>
                <w:szCs w:val="24"/>
              </w:rPr>
              <w:t>PAYPAL BALANCE -9/30/2024</w:t>
            </w:r>
          </w:p>
        </w:tc>
        <w:tc>
          <w:tcPr>
            <w:tcW w:w="1320" w:type="dxa"/>
            <w:tcBorders>
              <w:top w:val="single" w:sz="4" w:space="0" w:color="CCCCCC"/>
              <w:left w:val="single" w:sz="4" w:space="0" w:color="CCCCCC"/>
              <w:bottom w:val="single" w:sz="4" w:space="0" w:color="000000"/>
              <w:right w:val="single" w:sz="4" w:space="0" w:color="CCCCCC"/>
            </w:tcBorders>
            <w:tcMar>
              <w:top w:w="0" w:type="dxa"/>
              <w:left w:w="40" w:type="dxa"/>
              <w:bottom w:w="0" w:type="dxa"/>
              <w:right w:w="40" w:type="dxa"/>
            </w:tcMar>
            <w:vAlign w:val="bottom"/>
          </w:tcPr>
          <w:p w14:paraId="2F8C6B46" w14:textId="77777777" w:rsidR="00A778FD" w:rsidRDefault="00527210">
            <w:pPr>
              <w:widowControl w:val="0"/>
              <w:spacing w:after="0" w:line="276" w:lineRule="auto"/>
              <w:jc w:val="right"/>
            </w:pPr>
            <w:r>
              <w:t>-</w:t>
            </w:r>
          </w:p>
        </w:tc>
        <w:tc>
          <w:tcPr>
            <w:tcW w:w="90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38FC16F3" w14:textId="77777777" w:rsidR="00A778FD" w:rsidRDefault="00A778FD">
            <w:pPr>
              <w:widowControl w:val="0"/>
              <w:spacing w:after="0" w:line="276" w:lineRule="auto"/>
            </w:pPr>
          </w:p>
        </w:tc>
      </w:tr>
      <w:tr w:rsidR="00A778FD" w14:paraId="07A19FFF" w14:textId="77777777">
        <w:trPr>
          <w:trHeight w:val="315"/>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0F6E33C1" w14:textId="77777777" w:rsidR="00A778FD" w:rsidRDefault="00527210">
            <w:pPr>
              <w:widowControl w:val="0"/>
              <w:spacing w:after="0" w:line="276" w:lineRule="auto"/>
            </w:pPr>
            <w:r>
              <w:rPr>
                <w:b/>
                <w:sz w:val="24"/>
                <w:szCs w:val="24"/>
              </w:rPr>
              <w:t>TOTAL 9/30/2024</w:t>
            </w:r>
          </w:p>
        </w:tc>
        <w:tc>
          <w:tcPr>
            <w:tcW w:w="1320" w:type="dxa"/>
            <w:tcBorders>
              <w:top w:val="single" w:sz="4" w:space="0" w:color="CCCCCC"/>
              <w:left w:val="single" w:sz="4" w:space="0" w:color="CCCCCC"/>
              <w:bottom w:val="single" w:sz="18" w:space="0" w:color="000000"/>
              <w:right w:val="single" w:sz="4" w:space="0" w:color="CCCCCC"/>
            </w:tcBorders>
            <w:tcMar>
              <w:top w:w="0" w:type="dxa"/>
              <w:left w:w="40" w:type="dxa"/>
              <w:bottom w:w="0" w:type="dxa"/>
              <w:right w:w="40" w:type="dxa"/>
            </w:tcMar>
            <w:vAlign w:val="bottom"/>
          </w:tcPr>
          <w:p w14:paraId="11C43E32" w14:textId="77777777" w:rsidR="00A778FD" w:rsidRDefault="00527210">
            <w:pPr>
              <w:widowControl w:val="0"/>
              <w:spacing w:after="0" w:line="276" w:lineRule="auto"/>
              <w:jc w:val="right"/>
            </w:pPr>
            <w:r>
              <w:rPr>
                <w:b/>
              </w:rPr>
              <w:t>$ 10,548.01</w:t>
            </w:r>
          </w:p>
        </w:tc>
        <w:tc>
          <w:tcPr>
            <w:tcW w:w="90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3092B7CA" w14:textId="77777777" w:rsidR="00A778FD" w:rsidRDefault="00A778FD">
            <w:pPr>
              <w:widowControl w:val="0"/>
              <w:spacing w:after="0" w:line="276" w:lineRule="auto"/>
            </w:pPr>
          </w:p>
        </w:tc>
      </w:tr>
      <w:tr w:rsidR="00A778FD" w14:paraId="1A50EDB9" w14:textId="77777777">
        <w:trPr>
          <w:trHeight w:val="315"/>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5E83A46B" w14:textId="77777777" w:rsidR="00A778FD" w:rsidRDefault="00A778FD">
            <w:pPr>
              <w:widowControl w:val="0"/>
              <w:spacing w:after="0" w:line="276" w:lineRule="auto"/>
            </w:pP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7B479235" w14:textId="77777777" w:rsidR="00A778FD" w:rsidRDefault="00A778FD">
            <w:pPr>
              <w:widowControl w:val="0"/>
              <w:spacing w:after="0" w:line="276" w:lineRule="auto"/>
            </w:pPr>
          </w:p>
        </w:tc>
        <w:tc>
          <w:tcPr>
            <w:tcW w:w="90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03C0E655" w14:textId="77777777" w:rsidR="00A778FD" w:rsidRDefault="00A778FD">
            <w:pPr>
              <w:widowControl w:val="0"/>
              <w:spacing w:after="0" w:line="276" w:lineRule="auto"/>
            </w:pPr>
          </w:p>
        </w:tc>
      </w:tr>
    </w:tbl>
    <w:p w14:paraId="2DBC9771" w14:textId="77777777" w:rsidR="00A778FD" w:rsidRDefault="00A778FD">
      <w:pPr>
        <w:rPr>
          <w:b/>
        </w:rPr>
      </w:pPr>
    </w:p>
    <w:p w14:paraId="370A9D99" w14:textId="77777777" w:rsidR="00A778FD" w:rsidRDefault="00A778FD">
      <w:pPr>
        <w:rPr>
          <w:b/>
        </w:rPr>
      </w:pPr>
    </w:p>
    <w:p w14:paraId="2D4CBE5D" w14:textId="77777777" w:rsidR="00A778FD" w:rsidRDefault="00527210">
      <w:pPr>
        <w:rPr>
          <w:b/>
        </w:rPr>
      </w:pPr>
      <w:r>
        <w:br w:type="page"/>
      </w:r>
    </w:p>
    <w:p w14:paraId="742FD012" w14:textId="77777777" w:rsidR="00A778FD" w:rsidRDefault="00527210">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APPENDIX D</w:t>
      </w:r>
    </w:p>
    <w:p w14:paraId="694E3E05" w14:textId="77777777" w:rsidR="00A778FD" w:rsidRDefault="00A778FD">
      <w:pPr>
        <w:shd w:val="clear" w:color="auto" w:fill="FFFFFF"/>
        <w:spacing w:after="0" w:line="240" w:lineRule="auto"/>
        <w:jc w:val="center"/>
        <w:rPr>
          <w:rFonts w:ascii="Arial" w:eastAsia="Arial" w:hAnsi="Arial" w:cs="Arial"/>
          <w:color w:val="222222"/>
          <w:sz w:val="24"/>
          <w:szCs w:val="24"/>
        </w:rPr>
      </w:pPr>
    </w:p>
    <w:p w14:paraId="79AE2CD7" w14:textId="77777777" w:rsidR="00A778FD" w:rsidRDefault="00527210">
      <w:pPr>
        <w:shd w:val="clear" w:color="auto" w:fill="FFFFFF"/>
        <w:spacing w:after="0" w:line="240" w:lineRule="auto"/>
        <w:jc w:val="center"/>
        <w:rPr>
          <w:rFonts w:ascii="Arial" w:eastAsia="Arial" w:hAnsi="Arial" w:cs="Arial"/>
          <w:color w:val="FF0000"/>
          <w:sz w:val="24"/>
          <w:szCs w:val="24"/>
        </w:rPr>
      </w:pPr>
      <w:r>
        <w:rPr>
          <w:rFonts w:ascii="Arial" w:eastAsia="Arial" w:hAnsi="Arial" w:cs="Arial"/>
          <w:color w:val="FF0000"/>
          <w:sz w:val="24"/>
          <w:szCs w:val="24"/>
        </w:rPr>
        <w:t xml:space="preserve">Minutes of Oct 4 WSA Board meeting, approved at Oct 25 meeting </w:t>
      </w:r>
    </w:p>
    <w:p w14:paraId="29FB2AF2" w14:textId="77777777" w:rsidR="00A778FD" w:rsidRDefault="00A778FD">
      <w:pPr>
        <w:shd w:val="clear" w:color="auto" w:fill="FFFFFF"/>
        <w:spacing w:after="0" w:line="240" w:lineRule="auto"/>
        <w:jc w:val="center"/>
        <w:rPr>
          <w:rFonts w:ascii="Arial" w:eastAsia="Arial" w:hAnsi="Arial" w:cs="Arial"/>
          <w:color w:val="222222"/>
          <w:sz w:val="24"/>
          <w:szCs w:val="24"/>
        </w:rPr>
      </w:pPr>
    </w:p>
    <w:p w14:paraId="23AB3CB0" w14:textId="77777777" w:rsidR="00A778FD" w:rsidRDefault="00527210">
      <w:pPr>
        <w:shd w:val="clear" w:color="auto" w:fill="FFFFFF"/>
        <w:spacing w:after="0" w:line="240" w:lineRule="auto"/>
        <w:jc w:val="center"/>
        <w:rPr>
          <w:rFonts w:ascii="Arial" w:eastAsia="Arial" w:hAnsi="Arial" w:cs="Arial"/>
          <w:b/>
          <w:color w:val="222222"/>
          <w:sz w:val="30"/>
          <w:szCs w:val="30"/>
        </w:rPr>
      </w:pPr>
      <w:r>
        <w:rPr>
          <w:rFonts w:ascii="Arial" w:eastAsia="Arial" w:hAnsi="Arial" w:cs="Arial"/>
          <w:b/>
          <w:color w:val="222222"/>
          <w:sz w:val="30"/>
          <w:szCs w:val="30"/>
        </w:rPr>
        <w:t>Wakulla Springs Alliance</w:t>
      </w:r>
    </w:p>
    <w:p w14:paraId="7B43FD4E" w14:textId="77777777" w:rsidR="00A778FD" w:rsidRDefault="00527210">
      <w:pPr>
        <w:shd w:val="clear" w:color="auto" w:fill="FFFFFF"/>
        <w:spacing w:after="0" w:line="240" w:lineRule="auto"/>
        <w:jc w:val="center"/>
        <w:rPr>
          <w:rFonts w:ascii="Arial" w:eastAsia="Arial" w:hAnsi="Arial" w:cs="Arial"/>
          <w:color w:val="222222"/>
          <w:sz w:val="24"/>
          <w:szCs w:val="24"/>
        </w:rPr>
      </w:pPr>
      <w:r>
        <w:rPr>
          <w:rFonts w:ascii="Arial" w:eastAsia="Arial" w:hAnsi="Arial" w:cs="Arial"/>
          <w:b/>
          <w:sz w:val="30"/>
          <w:szCs w:val="30"/>
        </w:rPr>
        <w:t>Minutes of Board of Directors Meeting</w:t>
      </w:r>
    </w:p>
    <w:p w14:paraId="7A59A393" w14:textId="77777777" w:rsidR="00A778FD" w:rsidRDefault="00527210">
      <w:pPr>
        <w:shd w:val="clear" w:color="auto" w:fill="FFFFFF"/>
        <w:spacing w:after="0" w:line="240" w:lineRule="auto"/>
        <w:jc w:val="center"/>
        <w:rPr>
          <w:rFonts w:ascii="Arial" w:eastAsia="Arial" w:hAnsi="Arial" w:cs="Arial"/>
          <w:b/>
          <w:color w:val="222222"/>
          <w:sz w:val="30"/>
          <w:szCs w:val="30"/>
        </w:rPr>
      </w:pPr>
      <w:r>
        <w:rPr>
          <w:rFonts w:ascii="Arial" w:eastAsia="Arial" w:hAnsi="Arial" w:cs="Arial"/>
          <w:b/>
          <w:color w:val="222222"/>
          <w:sz w:val="30"/>
          <w:szCs w:val="30"/>
        </w:rPr>
        <w:t>Friday, October 4, 2024</w:t>
      </w:r>
    </w:p>
    <w:p w14:paraId="5BE5438C" w14:textId="77777777" w:rsidR="00A778FD" w:rsidRDefault="00527210">
      <w:pPr>
        <w:shd w:val="clear" w:color="auto" w:fill="FFFFFF"/>
        <w:spacing w:after="0" w:line="240" w:lineRule="auto"/>
        <w:jc w:val="center"/>
        <w:rPr>
          <w:rFonts w:ascii="Arial" w:eastAsia="Arial" w:hAnsi="Arial" w:cs="Arial"/>
          <w:color w:val="FF0000"/>
          <w:sz w:val="26"/>
          <w:szCs w:val="26"/>
        </w:rPr>
      </w:pPr>
      <w:r>
        <w:rPr>
          <w:rFonts w:ascii="Arial" w:eastAsia="Arial" w:hAnsi="Arial" w:cs="Arial"/>
          <w:color w:val="FF0000"/>
          <w:sz w:val="26"/>
          <w:szCs w:val="26"/>
        </w:rPr>
        <w:t>(</w:t>
      </w:r>
      <w:proofErr w:type="gramStart"/>
      <w:r>
        <w:rPr>
          <w:rFonts w:ascii="Arial" w:eastAsia="Arial" w:hAnsi="Arial" w:cs="Arial"/>
          <w:color w:val="FF0000"/>
          <w:sz w:val="26"/>
          <w:szCs w:val="26"/>
        </w:rPr>
        <w:t>Rescheduled  from</w:t>
      </w:r>
      <w:proofErr w:type="gramEnd"/>
      <w:r>
        <w:rPr>
          <w:rFonts w:ascii="Arial" w:eastAsia="Arial" w:hAnsi="Arial" w:cs="Arial"/>
          <w:color w:val="FF0000"/>
          <w:sz w:val="26"/>
          <w:szCs w:val="26"/>
        </w:rPr>
        <w:t xml:space="preserve"> September  27)</w:t>
      </w:r>
    </w:p>
    <w:p w14:paraId="055D4986" w14:textId="77777777" w:rsidR="00A778FD" w:rsidRDefault="00527210">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9:00 AM – 11:00 AM</w:t>
      </w:r>
    </w:p>
    <w:p w14:paraId="66DA503A" w14:textId="77777777" w:rsidR="00A778FD" w:rsidRDefault="00527210">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u w:val="single"/>
        </w:rPr>
        <w:t>Location:</w:t>
      </w:r>
      <w:r>
        <w:rPr>
          <w:rFonts w:ascii="Arial" w:eastAsia="Arial" w:hAnsi="Arial" w:cs="Arial"/>
          <w:color w:val="222222"/>
          <w:sz w:val="24"/>
          <w:szCs w:val="24"/>
        </w:rPr>
        <w:t xml:space="preserve"> Zoom Only</w:t>
      </w:r>
    </w:p>
    <w:p w14:paraId="6044A3E6" w14:textId="77777777" w:rsidR="00A778FD" w:rsidRDefault="00527210">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u w:val="single"/>
        </w:rPr>
        <w:t>Zoom link</w:t>
      </w:r>
      <w:r>
        <w:rPr>
          <w:rFonts w:ascii="Arial" w:eastAsia="Arial" w:hAnsi="Arial" w:cs="Arial"/>
          <w:color w:val="222222"/>
          <w:sz w:val="24"/>
          <w:szCs w:val="24"/>
        </w:rPr>
        <w:t xml:space="preserve">  </w:t>
      </w:r>
      <w:hyperlink r:id="rId7">
        <w:r>
          <w:rPr>
            <w:rFonts w:ascii="Arial" w:eastAsia="Arial" w:hAnsi="Arial" w:cs="Arial"/>
            <w:color w:val="0563C1"/>
            <w:sz w:val="24"/>
            <w:szCs w:val="24"/>
            <w:u w:val="single"/>
          </w:rPr>
          <w:t>https://us06web.zoom.us/j/89786667803</w:t>
        </w:r>
      </w:hyperlink>
    </w:p>
    <w:p w14:paraId="44509ECC" w14:textId="77777777" w:rsidR="00A778FD" w:rsidRDefault="00A778FD">
      <w:pPr>
        <w:shd w:val="clear" w:color="auto" w:fill="FFFFFF"/>
        <w:spacing w:after="0" w:line="240" w:lineRule="auto"/>
        <w:rPr>
          <w:rFonts w:ascii="Arial" w:eastAsia="Arial" w:hAnsi="Arial" w:cs="Arial"/>
          <w:color w:val="222222"/>
          <w:sz w:val="24"/>
          <w:szCs w:val="24"/>
        </w:rPr>
      </w:pPr>
    </w:p>
    <w:p w14:paraId="63E8D5B1" w14:textId="77777777" w:rsidR="00A778FD" w:rsidRDefault="00527210">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Recording (with transcript - and now with Summary and Smart Chapters!) available at</w:t>
      </w:r>
    </w:p>
    <w:p w14:paraId="765AE27B" w14:textId="77777777" w:rsidR="00A778FD" w:rsidRDefault="00A778FD">
      <w:pPr>
        <w:shd w:val="clear" w:color="auto" w:fill="FFFFFF"/>
        <w:spacing w:after="0" w:line="240" w:lineRule="auto"/>
        <w:jc w:val="center"/>
        <w:rPr>
          <w:rFonts w:ascii="Arial" w:eastAsia="Arial" w:hAnsi="Arial" w:cs="Arial"/>
          <w:color w:val="222222"/>
          <w:sz w:val="24"/>
          <w:szCs w:val="24"/>
        </w:rPr>
      </w:pPr>
    </w:p>
    <w:p w14:paraId="17AF7A34" w14:textId="77777777" w:rsidR="00A778FD" w:rsidRDefault="00527210">
      <w:pPr>
        <w:shd w:val="clear" w:color="auto" w:fill="FFFFFF"/>
        <w:spacing w:after="0" w:line="240" w:lineRule="auto"/>
        <w:jc w:val="center"/>
        <w:rPr>
          <w:rFonts w:ascii="Arial" w:eastAsia="Arial" w:hAnsi="Arial" w:cs="Arial"/>
          <w:color w:val="222222"/>
          <w:sz w:val="24"/>
          <w:szCs w:val="24"/>
        </w:rPr>
      </w:pPr>
      <w:hyperlink r:id="rId8">
        <w:r>
          <w:rPr>
            <w:rFonts w:ascii="Arial" w:eastAsia="Arial" w:hAnsi="Arial" w:cs="Arial"/>
            <w:color w:val="1155CC"/>
            <w:sz w:val="24"/>
            <w:szCs w:val="24"/>
            <w:u w:val="single"/>
          </w:rPr>
          <w:t>https://us06web.zoom.us/rec/share/HAe6ELnzNWAOOvPBzolDyGcDhNhPGd1dwY9FwXcuDyKo9MFBSbLnsHM4XQGY364O.vOZdgbGHmlMuLrzu?iet=3GPfiZogZtOk7j9mQA-1_YvVK69pL1ZxrdUXYAJpNj8.AG.vrc52gJzPA_7j5CxeamhZnN3kRdZDPbNe4M4SA60i0xMqQW4h7CK9vWmRJU8PbDo3eqSUzDUgijF-9IsFUgRdm5kcg9WEvJgPF52B65ZgU2i_CyC5DgbJ_gWaIgAsfIC.mqOIxfyZalvYt_QVsZg81Q.myakaCAULsjrzfsk</w:t>
        </w:r>
      </w:hyperlink>
    </w:p>
    <w:p w14:paraId="41EFD78F" w14:textId="77777777" w:rsidR="00A778FD" w:rsidRDefault="00527210">
      <w:pPr>
        <w:shd w:val="clear" w:color="auto" w:fill="FFFFFF"/>
        <w:spacing w:after="0" w:line="240" w:lineRule="auto"/>
        <w:jc w:val="center"/>
        <w:rPr>
          <w:rFonts w:ascii="Arial" w:eastAsia="Arial" w:hAnsi="Arial" w:cs="Arial"/>
          <w:color w:val="0000FF"/>
          <w:sz w:val="24"/>
          <w:szCs w:val="24"/>
        </w:rPr>
      </w:pPr>
      <w:r>
        <w:rPr>
          <w:rFonts w:ascii="Arial" w:eastAsia="Arial" w:hAnsi="Arial" w:cs="Arial"/>
          <w:color w:val="222222"/>
          <w:sz w:val="24"/>
          <w:szCs w:val="24"/>
        </w:rPr>
        <w:t xml:space="preserve"> </w:t>
      </w:r>
    </w:p>
    <w:p w14:paraId="292D6B68" w14:textId="77777777" w:rsidR="00A778FD" w:rsidRDefault="00527210">
      <w:pPr>
        <w:shd w:val="clear" w:color="auto" w:fill="FFFFFF"/>
        <w:spacing w:after="0" w:line="240" w:lineRule="auto"/>
        <w:jc w:val="center"/>
        <w:rPr>
          <w:rFonts w:ascii="Arial" w:eastAsia="Arial" w:hAnsi="Arial" w:cs="Arial"/>
          <w:color w:val="0000FF"/>
          <w:sz w:val="24"/>
          <w:szCs w:val="24"/>
          <w:highlight w:val="white"/>
        </w:rPr>
      </w:pPr>
      <w:r>
        <w:rPr>
          <w:rFonts w:ascii="Arial" w:eastAsia="Arial" w:hAnsi="Arial" w:cs="Arial"/>
          <w:color w:val="1D2228"/>
          <w:sz w:val="24"/>
          <w:szCs w:val="24"/>
        </w:rPr>
        <w:t xml:space="preserve">Passcode: </w:t>
      </w:r>
      <w:r>
        <w:rPr>
          <w:rFonts w:ascii="Arial" w:eastAsia="Arial" w:hAnsi="Arial" w:cs="Arial"/>
          <w:color w:val="0000FF"/>
          <w:sz w:val="24"/>
          <w:szCs w:val="24"/>
          <w:highlight w:val="white"/>
        </w:rPr>
        <w:t>YALp4Ea*</w:t>
      </w:r>
    </w:p>
    <w:p w14:paraId="4E7E422E" w14:textId="77777777" w:rsidR="00A778FD" w:rsidRDefault="00A778FD">
      <w:pPr>
        <w:shd w:val="clear" w:color="auto" w:fill="FFFFFF"/>
        <w:spacing w:after="0" w:line="240" w:lineRule="auto"/>
        <w:rPr>
          <w:rFonts w:ascii="Arial" w:eastAsia="Arial" w:hAnsi="Arial" w:cs="Arial"/>
          <w:color w:val="222222"/>
          <w:sz w:val="24"/>
          <w:szCs w:val="24"/>
        </w:rPr>
      </w:pPr>
    </w:p>
    <w:p w14:paraId="5CBDD0E6" w14:textId="77777777" w:rsidR="00A778FD" w:rsidRDefault="00527210">
      <w:pPr>
        <w:shd w:val="clear" w:color="auto" w:fill="FFFFFF"/>
        <w:spacing w:after="0" w:line="240" w:lineRule="auto"/>
        <w:jc w:val="center"/>
        <w:rPr>
          <w:rFonts w:ascii="Arial" w:eastAsia="Arial" w:hAnsi="Arial" w:cs="Arial"/>
          <w:b/>
          <w:color w:val="222222"/>
          <w:sz w:val="24"/>
          <w:szCs w:val="24"/>
        </w:rPr>
      </w:pPr>
      <w:r>
        <w:rPr>
          <w:rFonts w:ascii="Arial" w:eastAsia="Arial" w:hAnsi="Arial" w:cs="Arial"/>
          <w:b/>
          <w:color w:val="222222"/>
          <w:sz w:val="24"/>
          <w:szCs w:val="24"/>
        </w:rPr>
        <w:t>Thanks as always to Tom Taylor for help with the minutes!</w:t>
      </w:r>
    </w:p>
    <w:p w14:paraId="790400DC" w14:textId="77777777" w:rsidR="00A778FD" w:rsidRDefault="00527210">
      <w:pPr>
        <w:keepLines/>
        <w:widowControl w:val="0"/>
        <w:shd w:val="clear" w:color="auto" w:fill="FFFFFF"/>
        <w:spacing w:before="240" w:after="240" w:line="240" w:lineRule="auto"/>
        <w:rPr>
          <w:rFonts w:ascii="Arial" w:eastAsia="Arial" w:hAnsi="Arial" w:cs="Arial"/>
          <w:color w:val="222222"/>
          <w:sz w:val="24"/>
          <w:szCs w:val="24"/>
        </w:rPr>
      </w:pPr>
      <w:r>
        <w:rPr>
          <w:rFonts w:ascii="Arial" w:eastAsia="Arial" w:hAnsi="Arial" w:cs="Arial"/>
          <w:b/>
          <w:color w:val="222222"/>
          <w:sz w:val="24"/>
          <w:szCs w:val="24"/>
        </w:rPr>
        <w:t xml:space="preserve">9:03 </w:t>
      </w:r>
      <w:r>
        <w:rPr>
          <w:rFonts w:ascii="Arial" w:eastAsia="Arial" w:hAnsi="Arial" w:cs="Arial"/>
          <w:b/>
          <w:color w:val="222222"/>
          <w:sz w:val="24"/>
          <w:szCs w:val="24"/>
        </w:rPr>
        <w:tab/>
        <w:t>Meeting called to order</w:t>
      </w:r>
      <w:r>
        <w:rPr>
          <w:rFonts w:ascii="Arial" w:eastAsia="Arial" w:hAnsi="Arial" w:cs="Arial"/>
          <w:color w:val="222222"/>
          <w:sz w:val="24"/>
          <w:szCs w:val="24"/>
        </w:rPr>
        <w:t xml:space="preserve"> by Anthony Gaudio     </w:t>
      </w:r>
      <w:r>
        <w:rPr>
          <w:rFonts w:ascii="Arial" w:eastAsia="Arial" w:hAnsi="Arial" w:cs="Arial"/>
          <w:color w:val="222222"/>
          <w:sz w:val="24"/>
          <w:szCs w:val="24"/>
        </w:rPr>
        <w:tab/>
      </w:r>
      <w:r>
        <w:rPr>
          <w:rFonts w:ascii="Arial" w:eastAsia="Arial" w:hAnsi="Arial" w:cs="Arial"/>
          <w:color w:val="222222"/>
          <w:sz w:val="24"/>
          <w:szCs w:val="24"/>
        </w:rPr>
        <w:tab/>
        <w:t>(00:33 in recording)</w:t>
      </w:r>
    </w:p>
    <w:p w14:paraId="29A1FB0C" w14:textId="77777777" w:rsidR="00A778FD" w:rsidRDefault="00527210">
      <w:pPr>
        <w:shd w:val="clear" w:color="auto" w:fill="FFFFFF"/>
        <w:spacing w:after="0" w:line="240" w:lineRule="auto"/>
        <w:rPr>
          <w:rFonts w:ascii="Arial" w:eastAsia="Arial" w:hAnsi="Arial" w:cs="Arial"/>
          <w:color w:val="222222"/>
          <w:sz w:val="24"/>
          <w:szCs w:val="24"/>
        </w:rPr>
      </w:pPr>
      <w:r>
        <w:rPr>
          <w:rFonts w:ascii="Arial" w:eastAsia="Arial" w:hAnsi="Arial" w:cs="Arial"/>
          <w:b/>
          <w:color w:val="222222"/>
          <w:sz w:val="24"/>
          <w:szCs w:val="24"/>
        </w:rPr>
        <w:t xml:space="preserve">9:03   </w:t>
      </w:r>
      <w:r>
        <w:rPr>
          <w:rFonts w:ascii="Arial" w:eastAsia="Arial" w:hAnsi="Arial" w:cs="Arial"/>
          <w:b/>
          <w:color w:val="222222"/>
          <w:sz w:val="24"/>
          <w:szCs w:val="24"/>
        </w:rPr>
        <w:tab/>
        <w:t>Opening WSA Board</w:t>
      </w:r>
    </w:p>
    <w:p w14:paraId="4628D067" w14:textId="77777777" w:rsidR="00A778FD" w:rsidRDefault="00527210">
      <w:pPr>
        <w:shd w:val="clear" w:color="auto" w:fill="FFFFFF"/>
        <w:spacing w:after="0"/>
        <w:ind w:firstLine="720"/>
        <w:rPr>
          <w:rFonts w:ascii="Arial" w:eastAsia="Arial" w:hAnsi="Arial" w:cs="Arial"/>
          <w:b/>
          <w:color w:val="222222"/>
          <w:sz w:val="24"/>
          <w:szCs w:val="24"/>
        </w:rPr>
      </w:pPr>
      <w:r>
        <w:rPr>
          <w:rFonts w:ascii="Arial" w:eastAsia="Arial" w:hAnsi="Arial" w:cs="Arial"/>
          <w:b/>
          <w:color w:val="222222"/>
          <w:sz w:val="24"/>
          <w:szCs w:val="24"/>
        </w:rPr>
        <w:t>Welcome and introductions</w:t>
      </w:r>
      <w:r>
        <w:rPr>
          <w:rFonts w:ascii="Arial" w:eastAsia="Arial" w:hAnsi="Arial" w:cs="Arial"/>
          <w:color w:val="222222"/>
          <w:sz w:val="24"/>
          <w:szCs w:val="24"/>
        </w:rPr>
        <w:t xml:space="preserve"> – Anthony </w:t>
      </w:r>
      <w:proofErr w:type="gramStart"/>
      <w:r>
        <w:rPr>
          <w:rFonts w:ascii="Arial" w:eastAsia="Arial" w:hAnsi="Arial" w:cs="Arial"/>
          <w:color w:val="222222"/>
          <w:sz w:val="24"/>
          <w:szCs w:val="24"/>
        </w:rPr>
        <w:t>Gaudio  (</w:t>
      </w:r>
      <w:proofErr w:type="gramEnd"/>
      <w:r>
        <w:rPr>
          <w:rFonts w:ascii="Arial" w:eastAsia="Arial" w:hAnsi="Arial" w:cs="Arial"/>
          <w:color w:val="222222"/>
          <w:sz w:val="24"/>
          <w:szCs w:val="24"/>
        </w:rPr>
        <w:t>Appendix B)</w:t>
      </w:r>
    </w:p>
    <w:p w14:paraId="26CFDF7A" w14:textId="77777777" w:rsidR="00A778FD" w:rsidRDefault="00527210">
      <w:pPr>
        <w:shd w:val="clear" w:color="auto" w:fill="FFFFFF"/>
        <w:spacing w:after="0"/>
        <w:ind w:firstLine="720"/>
        <w:rPr>
          <w:rFonts w:ascii="Arial" w:eastAsia="Arial" w:hAnsi="Arial" w:cs="Arial"/>
          <w:color w:val="222222"/>
          <w:sz w:val="24"/>
          <w:szCs w:val="24"/>
        </w:rPr>
      </w:pPr>
      <w:r>
        <w:rPr>
          <w:rFonts w:ascii="Arial" w:eastAsia="Arial" w:hAnsi="Arial" w:cs="Arial"/>
          <w:b/>
          <w:color w:val="222222"/>
          <w:sz w:val="24"/>
          <w:szCs w:val="24"/>
        </w:rPr>
        <w:t>Agenda review and changes</w:t>
      </w:r>
      <w:r>
        <w:rPr>
          <w:rFonts w:ascii="Arial" w:eastAsia="Arial" w:hAnsi="Arial" w:cs="Arial"/>
          <w:color w:val="222222"/>
          <w:sz w:val="24"/>
          <w:szCs w:val="24"/>
        </w:rPr>
        <w:t xml:space="preserve"> – Anthony </w:t>
      </w:r>
      <w:proofErr w:type="gramStart"/>
      <w:r>
        <w:rPr>
          <w:rFonts w:ascii="Arial" w:eastAsia="Arial" w:hAnsi="Arial" w:cs="Arial"/>
          <w:color w:val="222222"/>
          <w:sz w:val="24"/>
          <w:szCs w:val="24"/>
        </w:rPr>
        <w:t>Gaudio  (</w:t>
      </w:r>
      <w:proofErr w:type="gramEnd"/>
      <w:r>
        <w:rPr>
          <w:rFonts w:ascii="Arial" w:eastAsia="Arial" w:hAnsi="Arial" w:cs="Arial"/>
          <w:color w:val="222222"/>
          <w:sz w:val="24"/>
          <w:szCs w:val="24"/>
        </w:rPr>
        <w:t>Appendix A)</w:t>
      </w:r>
    </w:p>
    <w:p w14:paraId="0FBD1FEB" w14:textId="77777777" w:rsidR="00A778FD" w:rsidRDefault="00527210">
      <w:pPr>
        <w:numPr>
          <w:ilvl w:val="0"/>
          <w:numId w:val="4"/>
        </w:numPr>
        <w:shd w:val="clear" w:color="auto" w:fill="FFFFFF"/>
        <w:spacing w:after="0"/>
        <w:rPr>
          <w:rFonts w:ascii="Arial" w:eastAsia="Arial" w:hAnsi="Arial" w:cs="Arial"/>
          <w:color w:val="222222"/>
          <w:sz w:val="24"/>
          <w:szCs w:val="24"/>
        </w:rPr>
      </w:pPr>
      <w:r>
        <w:rPr>
          <w:rFonts w:ascii="Arial" w:eastAsia="Arial" w:hAnsi="Arial" w:cs="Arial"/>
          <w:color w:val="222222"/>
          <w:sz w:val="24"/>
          <w:szCs w:val="24"/>
        </w:rPr>
        <w:t>The Strategy Session for the Ordinance Workshops will immediately follow the Update on the Workshops.</w:t>
      </w:r>
    </w:p>
    <w:p w14:paraId="657E309E" w14:textId="77777777" w:rsidR="00A778FD" w:rsidRDefault="00527210">
      <w:pPr>
        <w:numPr>
          <w:ilvl w:val="0"/>
          <w:numId w:val="4"/>
        </w:numPr>
        <w:shd w:val="clear" w:color="auto" w:fill="FFFFFF"/>
        <w:spacing w:after="0"/>
        <w:rPr>
          <w:rFonts w:ascii="Arial" w:eastAsia="Arial" w:hAnsi="Arial" w:cs="Arial"/>
          <w:color w:val="222222"/>
          <w:sz w:val="24"/>
          <w:szCs w:val="24"/>
        </w:rPr>
      </w:pPr>
      <w:r>
        <w:rPr>
          <w:rFonts w:ascii="Arial" w:eastAsia="Arial" w:hAnsi="Arial" w:cs="Arial"/>
          <w:color w:val="222222"/>
          <w:sz w:val="24"/>
          <w:szCs w:val="24"/>
        </w:rPr>
        <w:t xml:space="preserve">Chad has an item about a request from the Wakulla Environmental Institute that will be taken up at the end of the meeting  </w:t>
      </w:r>
    </w:p>
    <w:p w14:paraId="351C0AB8" w14:textId="77777777" w:rsidR="00A778FD" w:rsidRDefault="00A778FD">
      <w:pPr>
        <w:shd w:val="clear" w:color="auto" w:fill="FFFFFF"/>
        <w:spacing w:after="0"/>
        <w:ind w:left="1440"/>
        <w:rPr>
          <w:rFonts w:ascii="Arial" w:eastAsia="Arial" w:hAnsi="Arial" w:cs="Arial"/>
          <w:color w:val="222222"/>
          <w:sz w:val="24"/>
          <w:szCs w:val="24"/>
        </w:rPr>
      </w:pPr>
    </w:p>
    <w:p w14:paraId="0FD40F36" w14:textId="77777777" w:rsidR="00A778FD" w:rsidRDefault="00527210">
      <w:pPr>
        <w:shd w:val="clear" w:color="auto" w:fill="FFFFFF"/>
        <w:spacing w:after="240"/>
        <w:rPr>
          <w:rFonts w:ascii="Arial" w:eastAsia="Arial" w:hAnsi="Arial" w:cs="Arial"/>
          <w:color w:val="222222"/>
          <w:sz w:val="24"/>
          <w:szCs w:val="24"/>
        </w:rPr>
      </w:pPr>
      <w:r>
        <w:rPr>
          <w:rFonts w:ascii="Arial" w:eastAsia="Arial" w:hAnsi="Arial" w:cs="Arial"/>
          <w:b/>
          <w:color w:val="222222"/>
          <w:sz w:val="24"/>
          <w:szCs w:val="24"/>
        </w:rPr>
        <w:t xml:space="preserve">9:08 </w:t>
      </w:r>
      <w:r>
        <w:rPr>
          <w:rFonts w:ascii="Arial" w:eastAsia="Arial" w:hAnsi="Arial" w:cs="Arial"/>
          <w:b/>
          <w:color w:val="222222"/>
          <w:sz w:val="24"/>
          <w:szCs w:val="24"/>
        </w:rPr>
        <w:tab/>
        <w:t>Update on Wakulla County Board of County Commission Springs Protection Ordinance Workshops</w:t>
      </w:r>
      <w:r>
        <w:rPr>
          <w:rFonts w:ascii="Arial" w:eastAsia="Arial" w:hAnsi="Arial" w:cs="Arial"/>
          <w:color w:val="222222"/>
          <w:sz w:val="24"/>
          <w:szCs w:val="24"/>
        </w:rPr>
        <w:t xml:space="preserve"> - Kellie Keys, WCBOCC Liaison with Wakulla </w:t>
      </w:r>
      <w:proofErr w:type="spellStart"/>
      <w:r>
        <w:rPr>
          <w:rFonts w:ascii="Arial" w:eastAsia="Arial" w:hAnsi="Arial" w:cs="Arial"/>
          <w:color w:val="222222"/>
          <w:sz w:val="24"/>
          <w:szCs w:val="24"/>
        </w:rPr>
        <w:t>envir</w:t>
      </w:r>
      <w:proofErr w:type="spellEnd"/>
      <w:r>
        <w:rPr>
          <w:rFonts w:ascii="Arial" w:eastAsia="Arial" w:hAnsi="Arial" w:cs="Arial"/>
          <w:color w:val="222222"/>
          <w:sz w:val="24"/>
          <w:szCs w:val="24"/>
        </w:rPr>
        <w:t xml:space="preserve"> groups for workshops for Springs Protection and Drinking Water Ordinances </w:t>
      </w:r>
    </w:p>
    <w:p w14:paraId="55584057" w14:textId="77777777" w:rsidR="00A778FD" w:rsidRDefault="00527210">
      <w:pPr>
        <w:shd w:val="clear" w:color="auto" w:fill="FFFFFF"/>
        <w:spacing w:after="240"/>
        <w:ind w:left="720"/>
        <w:rPr>
          <w:rFonts w:ascii="Arial" w:eastAsia="Arial" w:hAnsi="Arial" w:cs="Arial"/>
          <w:color w:val="222222"/>
          <w:sz w:val="24"/>
          <w:szCs w:val="24"/>
        </w:rPr>
      </w:pPr>
      <w:r>
        <w:rPr>
          <w:rFonts w:ascii="Arial" w:eastAsia="Arial" w:hAnsi="Arial" w:cs="Arial"/>
          <w:color w:val="222222"/>
          <w:sz w:val="24"/>
          <w:szCs w:val="24"/>
        </w:rPr>
        <w:t>Kellie pointed out that even after the County Commission approves a new ordinance, it will take months for review and approval by various State and County offices.</w:t>
      </w:r>
    </w:p>
    <w:p w14:paraId="35A92C83" w14:textId="77777777" w:rsidR="00A778FD" w:rsidRDefault="00527210">
      <w:pPr>
        <w:shd w:val="clear" w:color="auto" w:fill="FFFFFF"/>
        <w:spacing w:after="240"/>
        <w:ind w:left="720"/>
        <w:rPr>
          <w:rFonts w:ascii="Arial" w:eastAsia="Arial" w:hAnsi="Arial" w:cs="Arial"/>
          <w:color w:val="222222"/>
          <w:sz w:val="24"/>
          <w:szCs w:val="24"/>
        </w:rPr>
      </w:pPr>
      <w:r>
        <w:rPr>
          <w:rFonts w:ascii="Arial" w:eastAsia="Arial" w:hAnsi="Arial" w:cs="Arial"/>
          <w:color w:val="222222"/>
          <w:sz w:val="24"/>
          <w:szCs w:val="24"/>
        </w:rPr>
        <w:t>The Wakulla County Commission had voted to have a workshop on October 7 but it was canceled due to the storm. Kellie hopes that on the 7th they will reschedule the workshop for the 21st (probably at 3:00). When they do hold their workshop, they’ll likely hold off on any substantive decisions until the newly elected Commission takes office in November. But Kellie believes they can move forward on some items like telling the County communication office to post educational information about fertilizer and pest</w:t>
      </w:r>
      <w:r>
        <w:rPr>
          <w:rFonts w:ascii="Arial" w:eastAsia="Arial" w:hAnsi="Arial" w:cs="Arial"/>
          <w:color w:val="222222"/>
          <w:sz w:val="24"/>
          <w:szCs w:val="24"/>
        </w:rPr>
        <w:t xml:space="preserve">icides, and passing a non-binding resolution recognizing the growing concern about microplastics and forever chemicals in the water. </w:t>
      </w:r>
    </w:p>
    <w:p w14:paraId="361D6E70" w14:textId="77777777" w:rsidR="00A778FD" w:rsidRDefault="00527210">
      <w:pPr>
        <w:shd w:val="clear" w:color="auto" w:fill="FFFFFF"/>
        <w:rPr>
          <w:rFonts w:ascii="Arial" w:eastAsia="Arial" w:hAnsi="Arial" w:cs="Arial"/>
          <w:color w:val="222222"/>
          <w:sz w:val="24"/>
          <w:szCs w:val="24"/>
        </w:rPr>
      </w:pPr>
      <w:r>
        <w:rPr>
          <w:rFonts w:ascii="Arial" w:eastAsia="Arial" w:hAnsi="Arial" w:cs="Arial"/>
          <w:b/>
          <w:color w:val="222222"/>
          <w:sz w:val="24"/>
          <w:szCs w:val="24"/>
        </w:rPr>
        <w:t xml:space="preserve">9:12 </w:t>
      </w:r>
      <w:r>
        <w:rPr>
          <w:rFonts w:ascii="Arial" w:eastAsia="Arial" w:hAnsi="Arial" w:cs="Arial"/>
          <w:b/>
          <w:color w:val="222222"/>
          <w:sz w:val="24"/>
          <w:szCs w:val="24"/>
        </w:rPr>
        <w:tab/>
        <w:t>WSA Strategy Session for Springs Protection Ordinance</w:t>
      </w:r>
      <w:r>
        <w:rPr>
          <w:rFonts w:ascii="Arial" w:eastAsia="Arial" w:hAnsi="Arial" w:cs="Arial"/>
          <w:color w:val="222222"/>
          <w:sz w:val="24"/>
          <w:szCs w:val="24"/>
        </w:rPr>
        <w:t xml:space="preserve"> - Chad Hanson, Anna Garner </w:t>
      </w:r>
    </w:p>
    <w:p w14:paraId="22229827" w14:textId="77777777" w:rsidR="00A778FD" w:rsidRDefault="00527210">
      <w:pPr>
        <w:shd w:val="clear" w:color="auto" w:fill="FFFFFF"/>
        <w:spacing w:after="0" w:line="240" w:lineRule="auto"/>
        <w:ind w:firstLine="720"/>
        <w:rPr>
          <w:rFonts w:ascii="Arial" w:eastAsia="Arial" w:hAnsi="Arial" w:cs="Arial"/>
          <w:color w:val="222222"/>
          <w:sz w:val="24"/>
          <w:szCs w:val="24"/>
        </w:rPr>
      </w:pPr>
      <w:r>
        <w:rPr>
          <w:rFonts w:ascii="Arial" w:eastAsia="Arial" w:hAnsi="Arial" w:cs="Arial"/>
          <w:color w:val="222222"/>
          <w:sz w:val="24"/>
          <w:szCs w:val="24"/>
        </w:rPr>
        <w:t xml:space="preserve">Chad, Kellie, and Renee have been writing a document with a number of </w:t>
      </w:r>
      <w:proofErr w:type="gramStart"/>
      <w:r>
        <w:rPr>
          <w:rFonts w:ascii="Arial" w:eastAsia="Arial" w:hAnsi="Arial" w:cs="Arial"/>
          <w:color w:val="222222"/>
          <w:sz w:val="24"/>
          <w:szCs w:val="24"/>
        </w:rPr>
        <w:t>code</w:t>
      </w:r>
      <w:proofErr w:type="gramEnd"/>
    </w:p>
    <w:p w14:paraId="2433E55D" w14:textId="77777777" w:rsidR="00A778FD" w:rsidRDefault="00527210">
      <w:pPr>
        <w:shd w:val="clear" w:color="auto" w:fill="FFFFFF"/>
        <w:spacing w:after="0" w:line="240" w:lineRule="auto"/>
        <w:ind w:left="720"/>
        <w:rPr>
          <w:rFonts w:ascii="Arial" w:eastAsia="Arial" w:hAnsi="Arial" w:cs="Arial"/>
          <w:color w:val="222222"/>
          <w:sz w:val="24"/>
          <w:szCs w:val="24"/>
        </w:rPr>
      </w:pPr>
      <w:r>
        <w:rPr>
          <w:rFonts w:ascii="Arial" w:eastAsia="Arial" w:hAnsi="Arial" w:cs="Arial"/>
          <w:color w:val="222222"/>
          <w:sz w:val="24"/>
          <w:szCs w:val="24"/>
        </w:rPr>
        <w:t xml:space="preserve"> /</w:t>
      </w:r>
      <w:proofErr w:type="gramStart"/>
      <w:r>
        <w:rPr>
          <w:rFonts w:ascii="Arial" w:eastAsia="Arial" w:hAnsi="Arial" w:cs="Arial"/>
          <w:color w:val="222222"/>
          <w:sz w:val="24"/>
          <w:szCs w:val="24"/>
        </w:rPr>
        <w:t>ordinance</w:t>
      </w:r>
      <w:proofErr w:type="gramEnd"/>
      <w:r>
        <w:rPr>
          <w:rFonts w:ascii="Arial" w:eastAsia="Arial" w:hAnsi="Arial" w:cs="Arial"/>
          <w:color w:val="222222"/>
          <w:sz w:val="24"/>
          <w:szCs w:val="24"/>
        </w:rPr>
        <w:t xml:space="preserve"> changes for the County to consider. They envision a series of two or more workshops to make the effort more manageable. Issues may include water bottling and water extraction, depending on the State’s preemption. The group intends to come back at WSA’s October meeting or the following one with more specific language. Expanding the Spring Protection Zone will be considered.</w:t>
      </w:r>
    </w:p>
    <w:p w14:paraId="75F2E86A" w14:textId="77777777" w:rsidR="00A778FD" w:rsidRDefault="00A778FD">
      <w:pPr>
        <w:shd w:val="clear" w:color="auto" w:fill="FFFFFF"/>
        <w:spacing w:after="0" w:line="240" w:lineRule="auto"/>
        <w:ind w:left="720"/>
        <w:rPr>
          <w:rFonts w:ascii="Arial" w:eastAsia="Arial" w:hAnsi="Arial" w:cs="Arial"/>
          <w:color w:val="222222"/>
          <w:sz w:val="24"/>
          <w:szCs w:val="24"/>
        </w:rPr>
      </w:pPr>
    </w:p>
    <w:p w14:paraId="02CB1D3A" w14:textId="77777777" w:rsidR="00A778FD" w:rsidRDefault="00527210">
      <w:pPr>
        <w:shd w:val="clear" w:color="auto" w:fill="FFFFFF"/>
        <w:spacing w:after="0" w:line="240" w:lineRule="auto"/>
        <w:ind w:left="720"/>
        <w:rPr>
          <w:rFonts w:ascii="Arial" w:eastAsia="Arial" w:hAnsi="Arial" w:cs="Arial"/>
          <w:color w:val="222222"/>
          <w:sz w:val="24"/>
          <w:szCs w:val="24"/>
        </w:rPr>
      </w:pPr>
      <w:r>
        <w:rPr>
          <w:rFonts w:ascii="Arial" w:eastAsia="Arial" w:hAnsi="Arial" w:cs="Arial"/>
          <w:color w:val="222222"/>
          <w:sz w:val="24"/>
          <w:szCs w:val="24"/>
        </w:rPr>
        <w:t>Anthony said Anna Garner should be contacted and included if she wants to be involved. Anthony wants to be included in the discussion and possibly more involved. Tom wants in also, and Bob would like to be kept in the loop and contribute if he can.</w:t>
      </w:r>
    </w:p>
    <w:p w14:paraId="452CF125" w14:textId="77777777" w:rsidR="00A778FD" w:rsidRDefault="00A778FD">
      <w:pPr>
        <w:shd w:val="clear" w:color="auto" w:fill="FFFFFF"/>
        <w:spacing w:after="0" w:line="240" w:lineRule="auto"/>
        <w:ind w:left="720"/>
        <w:rPr>
          <w:rFonts w:ascii="Arial" w:eastAsia="Arial" w:hAnsi="Arial" w:cs="Arial"/>
          <w:color w:val="222222"/>
          <w:sz w:val="24"/>
          <w:szCs w:val="24"/>
        </w:rPr>
      </w:pPr>
    </w:p>
    <w:p w14:paraId="682BDF53" w14:textId="77777777" w:rsidR="00A778FD" w:rsidRDefault="00527210">
      <w:pPr>
        <w:shd w:val="clear" w:color="auto" w:fill="FFFFFF"/>
        <w:spacing w:after="0" w:line="240" w:lineRule="auto"/>
        <w:ind w:left="720"/>
        <w:rPr>
          <w:rFonts w:ascii="Arial" w:eastAsia="Arial" w:hAnsi="Arial" w:cs="Arial"/>
          <w:color w:val="222222"/>
          <w:sz w:val="24"/>
          <w:szCs w:val="24"/>
        </w:rPr>
      </w:pPr>
      <w:r>
        <w:rPr>
          <w:rFonts w:ascii="Arial" w:eastAsia="Arial" w:hAnsi="Arial" w:cs="Arial"/>
          <w:color w:val="222222"/>
          <w:sz w:val="24"/>
          <w:szCs w:val="24"/>
        </w:rPr>
        <w:t>Renee said since there’ll be a few new County Commissioners* we need to inform them about Wakulla Springs: take them on a tour boat ride, explain where the water comes from and goes, etc., prior to the workshops.</w:t>
      </w:r>
      <w:r>
        <w:rPr>
          <w:rFonts w:ascii="Arial" w:eastAsia="Arial" w:hAnsi="Arial" w:cs="Arial"/>
          <w:color w:val="222222"/>
          <w:sz w:val="24"/>
          <w:szCs w:val="24"/>
        </w:rPr>
        <w:br/>
      </w:r>
      <w:r>
        <w:rPr>
          <w:rFonts w:ascii="Arial" w:eastAsia="Arial" w:hAnsi="Arial" w:cs="Arial"/>
          <w:color w:val="222222"/>
          <w:sz w:val="24"/>
          <w:szCs w:val="24"/>
        </w:rPr>
        <w:br/>
        <w:t xml:space="preserve">* Valerie Russell is replacing Mike Kemp, and Josh Lahan is replacing Chuck Hess.  Anthony will reach out to </w:t>
      </w:r>
      <w:proofErr w:type="spellStart"/>
      <w:r>
        <w:rPr>
          <w:rFonts w:ascii="Arial" w:eastAsia="Arial" w:hAnsi="Arial" w:cs="Arial"/>
          <w:color w:val="222222"/>
          <w:sz w:val="24"/>
          <w:szCs w:val="24"/>
        </w:rPr>
        <w:t>Ms</w:t>
      </w:r>
      <w:proofErr w:type="spellEnd"/>
      <w:r>
        <w:rPr>
          <w:rFonts w:ascii="Arial" w:eastAsia="Arial" w:hAnsi="Arial" w:cs="Arial"/>
          <w:color w:val="222222"/>
          <w:sz w:val="24"/>
          <w:szCs w:val="24"/>
        </w:rPr>
        <w:t xml:space="preserve"> Russell; Kellie has had contact with </w:t>
      </w:r>
      <w:proofErr w:type="spellStart"/>
      <w:r>
        <w:rPr>
          <w:rFonts w:ascii="Arial" w:eastAsia="Arial" w:hAnsi="Arial" w:cs="Arial"/>
          <w:color w:val="222222"/>
          <w:sz w:val="24"/>
          <w:szCs w:val="24"/>
        </w:rPr>
        <w:t>Mr</w:t>
      </w:r>
      <w:proofErr w:type="spellEnd"/>
      <w:r>
        <w:rPr>
          <w:rFonts w:ascii="Arial" w:eastAsia="Arial" w:hAnsi="Arial" w:cs="Arial"/>
          <w:color w:val="222222"/>
          <w:sz w:val="24"/>
          <w:szCs w:val="24"/>
        </w:rPr>
        <w:t xml:space="preserve"> Lahan, so she and Anthony will “triangulate” on reaching out to him.       </w:t>
      </w:r>
    </w:p>
    <w:p w14:paraId="76235D8C" w14:textId="77777777" w:rsidR="00A778FD" w:rsidRDefault="00A778FD">
      <w:pPr>
        <w:shd w:val="clear" w:color="auto" w:fill="FFFFFF"/>
        <w:spacing w:after="0" w:line="240" w:lineRule="auto"/>
        <w:ind w:left="720"/>
        <w:rPr>
          <w:rFonts w:ascii="Arial" w:eastAsia="Arial" w:hAnsi="Arial" w:cs="Arial"/>
          <w:color w:val="222222"/>
          <w:sz w:val="24"/>
          <w:szCs w:val="24"/>
        </w:rPr>
      </w:pPr>
    </w:p>
    <w:p w14:paraId="45C8C15D" w14:textId="77777777" w:rsidR="00A778FD" w:rsidRDefault="00527210">
      <w:pPr>
        <w:shd w:val="clear" w:color="auto" w:fill="FFFFFF"/>
        <w:spacing w:after="0" w:line="240" w:lineRule="auto"/>
        <w:ind w:left="720"/>
        <w:rPr>
          <w:rFonts w:ascii="Arial" w:eastAsia="Arial" w:hAnsi="Arial" w:cs="Arial"/>
          <w:color w:val="222222"/>
          <w:sz w:val="24"/>
          <w:szCs w:val="24"/>
        </w:rPr>
      </w:pPr>
      <w:r>
        <w:rPr>
          <w:rFonts w:ascii="Arial" w:eastAsia="Arial" w:hAnsi="Arial" w:cs="Arial"/>
          <w:color w:val="222222"/>
          <w:sz w:val="24"/>
          <w:szCs w:val="24"/>
        </w:rPr>
        <w:t xml:space="preserve">Kellie asked if anyone could provide educational information on fertilizers and pesticides (like bullet points, not a long text) for communications students to use in developing the public awareness campaign for the Wakulla County website. During discussion (at this point in the meeting and also after the report on the SW GA Oil land swap, when Anthony saw that Mark Heidecker had joined the </w:t>
      </w:r>
      <w:proofErr w:type="gramStart"/>
      <w:r>
        <w:rPr>
          <w:rFonts w:ascii="Arial" w:eastAsia="Arial" w:hAnsi="Arial" w:cs="Arial"/>
          <w:color w:val="222222"/>
          <w:sz w:val="24"/>
          <w:szCs w:val="24"/>
        </w:rPr>
        <w:t>meeting)  it</w:t>
      </w:r>
      <w:proofErr w:type="gramEnd"/>
      <w:r>
        <w:rPr>
          <w:rFonts w:ascii="Arial" w:eastAsia="Arial" w:hAnsi="Arial" w:cs="Arial"/>
          <w:color w:val="222222"/>
          <w:sz w:val="24"/>
          <w:szCs w:val="24"/>
        </w:rPr>
        <w:t xml:space="preserve"> was pointed out that Leon County and Tallahassee have a fertilizer ordinance and Tallahassee has the TAPP (Think About Personal Pollution)* program. Mark Heidecker offered to send links, and stated that education is essential. Bob mentioned that Alachua County has a more stringent fertilizer ordinance than Tallahassee and so should have good PR material.  *</w:t>
      </w:r>
      <w:hyperlink r:id="rId9">
        <w:r>
          <w:rPr>
            <w:rFonts w:ascii="Arial" w:eastAsia="Arial" w:hAnsi="Arial" w:cs="Arial"/>
            <w:color w:val="1155CC"/>
            <w:sz w:val="24"/>
            <w:szCs w:val="24"/>
            <w:u w:val="single"/>
          </w:rPr>
          <w:t>https://tappwater.org/</w:t>
        </w:r>
      </w:hyperlink>
      <w:r>
        <w:rPr>
          <w:rFonts w:ascii="Arial" w:eastAsia="Arial" w:hAnsi="Arial" w:cs="Arial"/>
          <w:color w:val="222222"/>
          <w:sz w:val="24"/>
          <w:szCs w:val="24"/>
        </w:rPr>
        <w:t xml:space="preserve">  </w:t>
      </w:r>
    </w:p>
    <w:p w14:paraId="41AEF037" w14:textId="77777777" w:rsidR="00A778FD" w:rsidRDefault="00527210">
      <w:pPr>
        <w:shd w:val="clear" w:color="auto" w:fill="FFFFFF"/>
        <w:spacing w:after="0" w:line="240" w:lineRule="auto"/>
        <w:ind w:left="720"/>
        <w:rPr>
          <w:rFonts w:ascii="Arial" w:eastAsia="Arial" w:hAnsi="Arial" w:cs="Arial"/>
          <w:b/>
          <w:color w:val="222222"/>
          <w:sz w:val="24"/>
          <w:szCs w:val="24"/>
        </w:rPr>
      </w:pP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p>
    <w:p w14:paraId="6F42493E" w14:textId="77777777" w:rsidR="00A778FD" w:rsidRDefault="00527210">
      <w:pPr>
        <w:shd w:val="clear" w:color="auto" w:fill="FFFFFF"/>
        <w:spacing w:after="0" w:line="240" w:lineRule="auto"/>
        <w:rPr>
          <w:rFonts w:ascii="Arial" w:eastAsia="Arial" w:hAnsi="Arial" w:cs="Arial"/>
          <w:color w:val="222222"/>
          <w:sz w:val="24"/>
          <w:szCs w:val="24"/>
        </w:rPr>
      </w:pPr>
      <w:r>
        <w:rPr>
          <w:rFonts w:ascii="Arial" w:eastAsia="Arial" w:hAnsi="Arial" w:cs="Arial"/>
          <w:b/>
          <w:color w:val="222222"/>
          <w:sz w:val="24"/>
          <w:szCs w:val="24"/>
        </w:rPr>
        <w:t>9:25 </w:t>
      </w:r>
      <w:r>
        <w:rPr>
          <w:rFonts w:ascii="Arial" w:eastAsia="Arial" w:hAnsi="Arial" w:cs="Arial"/>
          <w:b/>
          <w:color w:val="222222"/>
          <w:sz w:val="24"/>
          <w:szCs w:val="24"/>
        </w:rPr>
        <w:tab/>
        <w:t>Financial report </w:t>
      </w:r>
      <w:r>
        <w:rPr>
          <w:rFonts w:ascii="Arial" w:eastAsia="Arial" w:hAnsi="Arial" w:cs="Arial"/>
          <w:color w:val="222222"/>
          <w:sz w:val="24"/>
          <w:szCs w:val="24"/>
        </w:rPr>
        <w:t xml:space="preserve">- Jim </w:t>
      </w:r>
      <w:proofErr w:type="gramStart"/>
      <w:r>
        <w:rPr>
          <w:rFonts w:ascii="Arial" w:eastAsia="Arial" w:hAnsi="Arial" w:cs="Arial"/>
          <w:color w:val="222222"/>
          <w:sz w:val="24"/>
          <w:szCs w:val="24"/>
        </w:rPr>
        <w:t>Davis  (</w:t>
      </w:r>
      <w:proofErr w:type="gramEnd"/>
      <w:r>
        <w:rPr>
          <w:rFonts w:ascii="Arial" w:eastAsia="Arial" w:hAnsi="Arial" w:cs="Arial"/>
          <w:color w:val="222222"/>
          <w:sz w:val="24"/>
          <w:szCs w:val="24"/>
        </w:rPr>
        <w:t>Appendix C)</w:t>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t>(00:54)</w:t>
      </w:r>
    </w:p>
    <w:p w14:paraId="5D00B281" w14:textId="77777777" w:rsidR="00A778FD" w:rsidRDefault="00527210">
      <w:pPr>
        <w:shd w:val="clear" w:color="auto" w:fill="FFFFFF"/>
        <w:spacing w:after="0" w:line="240" w:lineRule="auto"/>
        <w:ind w:left="720"/>
        <w:rPr>
          <w:rFonts w:ascii="Arial" w:eastAsia="Arial" w:hAnsi="Arial" w:cs="Arial"/>
          <w:color w:val="222222"/>
          <w:sz w:val="24"/>
          <w:szCs w:val="24"/>
        </w:rPr>
      </w:pPr>
      <w:r>
        <w:rPr>
          <w:rFonts w:ascii="Arial" w:eastAsia="Arial" w:hAnsi="Arial" w:cs="Arial"/>
          <w:b/>
          <w:color w:val="222222"/>
          <w:sz w:val="24"/>
          <w:szCs w:val="24"/>
        </w:rPr>
        <w:t>No report this month due to storm. Few changes since last month; no vote taken.</w:t>
      </w:r>
    </w:p>
    <w:p w14:paraId="7ECCD6C0" w14:textId="77777777" w:rsidR="00A778FD" w:rsidRDefault="00A778FD">
      <w:pPr>
        <w:shd w:val="clear" w:color="auto" w:fill="FFFFFF"/>
        <w:spacing w:after="0" w:line="240" w:lineRule="auto"/>
        <w:rPr>
          <w:rFonts w:ascii="Arial" w:eastAsia="Arial" w:hAnsi="Arial" w:cs="Arial"/>
          <w:color w:val="222222"/>
          <w:sz w:val="24"/>
          <w:szCs w:val="24"/>
        </w:rPr>
      </w:pPr>
    </w:p>
    <w:p w14:paraId="1357866E" w14:textId="77777777" w:rsidR="00A778FD" w:rsidRDefault="00527210">
      <w:pPr>
        <w:shd w:val="clear" w:color="auto" w:fill="FFFFFF"/>
        <w:spacing w:after="0" w:line="240" w:lineRule="auto"/>
        <w:rPr>
          <w:rFonts w:ascii="Arial" w:eastAsia="Arial" w:hAnsi="Arial" w:cs="Arial"/>
          <w:color w:val="222222"/>
          <w:sz w:val="24"/>
          <w:szCs w:val="24"/>
        </w:rPr>
      </w:pPr>
      <w:r>
        <w:rPr>
          <w:rFonts w:ascii="Arial" w:eastAsia="Arial" w:hAnsi="Arial" w:cs="Arial"/>
          <w:b/>
          <w:color w:val="222222"/>
          <w:sz w:val="24"/>
          <w:szCs w:val="24"/>
        </w:rPr>
        <w:t>9:26 </w:t>
      </w:r>
      <w:r>
        <w:rPr>
          <w:rFonts w:ascii="Arial" w:eastAsia="Arial" w:hAnsi="Arial" w:cs="Arial"/>
          <w:b/>
          <w:color w:val="222222"/>
          <w:sz w:val="24"/>
          <w:szCs w:val="24"/>
        </w:rPr>
        <w:tab/>
        <w:t xml:space="preserve">Minutes of August 23, 2024 WSA Board meeting </w:t>
      </w:r>
      <w:r>
        <w:rPr>
          <w:rFonts w:ascii="Arial" w:eastAsia="Arial" w:hAnsi="Arial" w:cs="Arial"/>
          <w:color w:val="222222"/>
          <w:sz w:val="24"/>
          <w:szCs w:val="24"/>
        </w:rPr>
        <w:t>- Brian Lupiani (Appendix E)</w:t>
      </w:r>
    </w:p>
    <w:p w14:paraId="1FCCD50C" w14:textId="77777777" w:rsidR="00A778FD" w:rsidRDefault="00527210">
      <w:pPr>
        <w:shd w:val="clear" w:color="auto" w:fill="FFFFFF"/>
        <w:spacing w:after="0" w:line="240" w:lineRule="auto"/>
        <w:ind w:left="720"/>
        <w:rPr>
          <w:rFonts w:ascii="Arial" w:eastAsia="Arial" w:hAnsi="Arial" w:cs="Arial"/>
          <w:color w:val="222222"/>
          <w:sz w:val="24"/>
          <w:szCs w:val="24"/>
        </w:rPr>
      </w:pPr>
      <w:r>
        <w:rPr>
          <w:rFonts w:ascii="Arial" w:eastAsia="Arial" w:hAnsi="Arial" w:cs="Arial"/>
          <w:b/>
          <w:color w:val="222222"/>
          <w:sz w:val="24"/>
          <w:szCs w:val="24"/>
        </w:rPr>
        <w:t>Chad moved to accept the minutes</w:t>
      </w:r>
      <w:r>
        <w:rPr>
          <w:rFonts w:ascii="Arial" w:eastAsia="Arial" w:hAnsi="Arial" w:cs="Arial"/>
          <w:color w:val="222222"/>
          <w:sz w:val="24"/>
          <w:szCs w:val="24"/>
        </w:rPr>
        <w:t xml:space="preserve">; seconded by Renee &amp;/or Brian and </w:t>
      </w:r>
      <w:r>
        <w:rPr>
          <w:rFonts w:ascii="Arial" w:eastAsia="Arial" w:hAnsi="Arial" w:cs="Arial"/>
          <w:b/>
          <w:color w:val="222222"/>
          <w:sz w:val="24"/>
          <w:szCs w:val="24"/>
        </w:rPr>
        <w:t xml:space="preserve">passed </w:t>
      </w:r>
      <w:proofErr w:type="gramStart"/>
      <w:r>
        <w:rPr>
          <w:rFonts w:ascii="Arial" w:eastAsia="Arial" w:hAnsi="Arial" w:cs="Arial"/>
          <w:b/>
          <w:color w:val="222222"/>
          <w:sz w:val="24"/>
          <w:szCs w:val="24"/>
        </w:rPr>
        <w:t>without  opposition</w:t>
      </w:r>
      <w:proofErr w:type="gramEnd"/>
      <w:r>
        <w:rPr>
          <w:rFonts w:ascii="Arial" w:eastAsia="Arial" w:hAnsi="Arial" w:cs="Arial"/>
          <w:b/>
          <w:color w:val="222222"/>
          <w:sz w:val="24"/>
          <w:szCs w:val="24"/>
        </w:rPr>
        <w:t>.</w:t>
      </w:r>
      <w:r>
        <w:rPr>
          <w:rFonts w:ascii="Arial" w:eastAsia="Arial" w:hAnsi="Arial" w:cs="Arial"/>
          <w:color w:val="222222"/>
          <w:sz w:val="24"/>
          <w:szCs w:val="24"/>
        </w:rPr>
        <w:t xml:space="preserve">  </w:t>
      </w:r>
    </w:p>
    <w:p w14:paraId="1015F1D9" w14:textId="77777777" w:rsidR="00A778FD" w:rsidRDefault="00527210">
      <w:pPr>
        <w:shd w:val="clear" w:color="auto" w:fill="FFFFFF"/>
        <w:spacing w:after="0" w:line="240" w:lineRule="auto"/>
        <w:ind w:left="720"/>
        <w:rPr>
          <w:rFonts w:ascii="Arial" w:eastAsia="Arial" w:hAnsi="Arial" w:cs="Arial"/>
          <w:b/>
          <w:color w:val="222222"/>
          <w:sz w:val="24"/>
          <w:szCs w:val="24"/>
        </w:rPr>
      </w:pPr>
      <w:r>
        <w:rPr>
          <w:rFonts w:ascii="Arial" w:eastAsia="Arial" w:hAnsi="Arial" w:cs="Arial"/>
          <w:color w:val="222222"/>
          <w:sz w:val="24"/>
          <w:szCs w:val="24"/>
        </w:rPr>
        <w:t>Brian noted that the minutes now include the approved minutes of the prior month.</w:t>
      </w:r>
    </w:p>
    <w:p w14:paraId="34EBC60F" w14:textId="77777777" w:rsidR="00A778FD" w:rsidRDefault="00A778FD">
      <w:pPr>
        <w:shd w:val="clear" w:color="auto" w:fill="FFFFFF"/>
        <w:spacing w:after="0" w:line="240" w:lineRule="auto"/>
        <w:ind w:left="720"/>
        <w:rPr>
          <w:rFonts w:ascii="Arial" w:eastAsia="Arial" w:hAnsi="Arial" w:cs="Arial"/>
          <w:b/>
          <w:color w:val="222222"/>
          <w:sz w:val="24"/>
          <w:szCs w:val="24"/>
        </w:rPr>
      </w:pPr>
    </w:p>
    <w:p w14:paraId="5419F814" w14:textId="77777777" w:rsidR="00A778FD" w:rsidRDefault="00A778FD">
      <w:pPr>
        <w:shd w:val="clear" w:color="auto" w:fill="FFFFFF"/>
        <w:spacing w:after="0" w:line="240" w:lineRule="auto"/>
        <w:ind w:left="720"/>
        <w:rPr>
          <w:rFonts w:ascii="Arial" w:eastAsia="Arial" w:hAnsi="Arial" w:cs="Arial"/>
          <w:b/>
          <w:color w:val="222222"/>
          <w:sz w:val="24"/>
          <w:szCs w:val="24"/>
        </w:rPr>
      </w:pPr>
    </w:p>
    <w:p w14:paraId="034EEDD0" w14:textId="77777777" w:rsidR="00A778FD" w:rsidRDefault="00527210">
      <w:pPr>
        <w:shd w:val="clear" w:color="auto" w:fill="FFFFFF"/>
        <w:spacing w:after="0"/>
        <w:rPr>
          <w:rFonts w:ascii="Arial" w:eastAsia="Arial" w:hAnsi="Arial" w:cs="Arial"/>
          <w:b/>
          <w:sz w:val="24"/>
          <w:szCs w:val="24"/>
        </w:rPr>
      </w:pPr>
      <w:r>
        <w:rPr>
          <w:rFonts w:ascii="Arial" w:eastAsia="Arial" w:hAnsi="Arial" w:cs="Arial"/>
          <w:b/>
          <w:color w:val="222222"/>
          <w:sz w:val="24"/>
          <w:szCs w:val="24"/>
        </w:rPr>
        <w:t xml:space="preserve">9:30 </w:t>
      </w:r>
      <w:r>
        <w:rPr>
          <w:rFonts w:ascii="Arial" w:eastAsia="Arial" w:hAnsi="Arial" w:cs="Arial"/>
          <w:b/>
          <w:color w:val="222222"/>
          <w:sz w:val="24"/>
          <w:szCs w:val="24"/>
        </w:rPr>
        <w:tab/>
      </w:r>
      <w:r>
        <w:rPr>
          <w:rFonts w:ascii="Arial" w:eastAsia="Arial" w:hAnsi="Arial" w:cs="Arial"/>
          <w:b/>
          <w:sz w:val="24"/>
          <w:szCs w:val="24"/>
        </w:rPr>
        <w:t xml:space="preserve">The DEP Great Outdoors Initiative to Increase Public Access, Recreation </w:t>
      </w:r>
    </w:p>
    <w:p w14:paraId="0605F02D" w14:textId="77777777" w:rsidR="00A778FD" w:rsidRDefault="00527210">
      <w:pPr>
        <w:shd w:val="clear" w:color="auto" w:fill="FFFFFF"/>
        <w:spacing w:after="0"/>
        <w:rPr>
          <w:rFonts w:ascii="Arial" w:eastAsia="Arial" w:hAnsi="Arial" w:cs="Arial"/>
          <w:color w:val="222222"/>
          <w:sz w:val="24"/>
          <w:szCs w:val="24"/>
        </w:rPr>
      </w:pPr>
      <w:r>
        <w:rPr>
          <w:rFonts w:ascii="Arial" w:eastAsia="Arial" w:hAnsi="Arial" w:cs="Arial"/>
          <w:b/>
          <w:sz w:val="24"/>
          <w:szCs w:val="24"/>
        </w:rPr>
        <w:t xml:space="preserve"> </w:t>
      </w:r>
      <w:r>
        <w:rPr>
          <w:rFonts w:ascii="Arial" w:eastAsia="Arial" w:hAnsi="Arial" w:cs="Arial"/>
          <w:b/>
          <w:sz w:val="24"/>
          <w:szCs w:val="24"/>
        </w:rPr>
        <w:tab/>
        <w:t>and Lodging at Florida State Parks</w:t>
      </w:r>
      <w:r>
        <w:rPr>
          <w:rFonts w:ascii="Arial" w:eastAsia="Arial" w:hAnsi="Arial" w:cs="Arial"/>
          <w:sz w:val="24"/>
          <w:szCs w:val="24"/>
        </w:rPr>
        <w:t xml:space="preserve"> -</w:t>
      </w:r>
      <w:r>
        <w:rPr>
          <w:rFonts w:ascii="Arial" w:eastAsia="Arial" w:hAnsi="Arial" w:cs="Arial"/>
        </w:rPr>
        <w:t xml:space="preserve"> </w:t>
      </w:r>
      <w:r>
        <w:rPr>
          <w:rFonts w:ascii="Arial" w:eastAsia="Arial" w:hAnsi="Arial" w:cs="Arial"/>
          <w:sz w:val="24"/>
          <w:szCs w:val="24"/>
        </w:rPr>
        <w:t xml:space="preserve">Grant Gelhardt, Ryan Smart </w:t>
      </w:r>
    </w:p>
    <w:p w14:paraId="2CDB96E3" w14:textId="77777777" w:rsidR="00A778FD" w:rsidRDefault="00527210">
      <w:pPr>
        <w:shd w:val="clear" w:color="auto" w:fill="FFFFFF"/>
        <w:spacing w:after="0"/>
        <w:ind w:left="720"/>
        <w:rPr>
          <w:rFonts w:ascii="Arial" w:eastAsia="Arial" w:hAnsi="Arial" w:cs="Arial"/>
          <w:color w:val="222222"/>
          <w:sz w:val="24"/>
          <w:szCs w:val="24"/>
        </w:rPr>
      </w:pPr>
      <w:r>
        <w:rPr>
          <w:rFonts w:ascii="Arial" w:eastAsia="Arial" w:hAnsi="Arial" w:cs="Arial"/>
          <w:color w:val="222222"/>
          <w:sz w:val="24"/>
          <w:szCs w:val="24"/>
        </w:rPr>
        <w:t xml:space="preserve">Coordinated efforts by environmental groups to prevent the implementation of this initiative </w:t>
      </w:r>
    </w:p>
    <w:p w14:paraId="7F385732" w14:textId="77777777" w:rsidR="00A778FD" w:rsidRDefault="00A778FD">
      <w:pPr>
        <w:shd w:val="clear" w:color="auto" w:fill="FFFFFF"/>
        <w:spacing w:after="0"/>
        <w:ind w:left="720"/>
        <w:rPr>
          <w:rFonts w:ascii="Arial" w:eastAsia="Arial" w:hAnsi="Arial" w:cs="Arial"/>
          <w:color w:val="222222"/>
          <w:sz w:val="24"/>
          <w:szCs w:val="24"/>
        </w:rPr>
      </w:pPr>
    </w:p>
    <w:p w14:paraId="2F761AD4" w14:textId="77777777" w:rsidR="00A778FD" w:rsidRDefault="00527210">
      <w:pPr>
        <w:shd w:val="clear" w:color="auto" w:fill="FFFFFF"/>
        <w:spacing w:after="0"/>
        <w:ind w:left="720"/>
        <w:rPr>
          <w:rFonts w:ascii="Arial" w:eastAsia="Arial" w:hAnsi="Arial" w:cs="Arial"/>
          <w:color w:val="222222"/>
          <w:sz w:val="24"/>
          <w:szCs w:val="24"/>
        </w:rPr>
      </w:pPr>
      <w:r>
        <w:rPr>
          <w:rFonts w:ascii="Arial" w:eastAsia="Arial" w:hAnsi="Arial" w:cs="Arial"/>
          <w:color w:val="222222"/>
          <w:sz w:val="24"/>
          <w:szCs w:val="24"/>
        </w:rPr>
        <w:t xml:space="preserve">Grant apparently missed the notice that this meeting had been postponed; he logged in last week but isn’t here today. </w:t>
      </w:r>
    </w:p>
    <w:p w14:paraId="60F00A69" w14:textId="77777777" w:rsidR="00A778FD" w:rsidRDefault="00527210">
      <w:pPr>
        <w:shd w:val="clear" w:color="auto" w:fill="FFFFFF"/>
        <w:spacing w:after="0"/>
        <w:ind w:left="720"/>
        <w:rPr>
          <w:rFonts w:ascii="Arial" w:eastAsia="Arial" w:hAnsi="Arial" w:cs="Arial"/>
          <w:color w:val="222222"/>
          <w:sz w:val="24"/>
          <w:szCs w:val="24"/>
        </w:rPr>
      </w:pPr>
      <w:r>
        <w:rPr>
          <w:rFonts w:ascii="Arial" w:eastAsia="Arial" w:hAnsi="Arial" w:cs="Arial"/>
          <w:color w:val="222222"/>
          <w:sz w:val="24"/>
          <w:szCs w:val="24"/>
        </w:rPr>
        <w:t>Gil Damon said he’s not as deeply involved as last month when he discussed the proposal, but he knows that DEP pulled it back, possibly to try again next year. Gil thinks that a scaled-back plan with pickleball and disc golf may be the result. And although the plan that became public involved 9 parks, 19 were apparently targeted for “improvements”, including Maclay Gardens.</w:t>
      </w:r>
    </w:p>
    <w:p w14:paraId="73CC3E5A" w14:textId="77777777" w:rsidR="00A778FD" w:rsidRDefault="00527210">
      <w:pPr>
        <w:shd w:val="clear" w:color="auto" w:fill="FFFFFF"/>
        <w:spacing w:after="0"/>
        <w:ind w:left="720"/>
        <w:rPr>
          <w:rFonts w:ascii="Arial" w:eastAsia="Arial" w:hAnsi="Arial" w:cs="Arial"/>
          <w:color w:val="222222"/>
          <w:sz w:val="24"/>
          <w:szCs w:val="24"/>
        </w:rPr>
      </w:pPr>
      <w:r>
        <w:rPr>
          <w:rFonts w:ascii="Arial" w:eastAsia="Arial" w:hAnsi="Arial" w:cs="Arial"/>
          <w:color w:val="222222"/>
          <w:sz w:val="24"/>
          <w:szCs w:val="24"/>
        </w:rPr>
        <w:t>Anthony said the Florida Springs Council is mobilized for the issue.</w:t>
      </w:r>
    </w:p>
    <w:p w14:paraId="7D80E539" w14:textId="77777777" w:rsidR="00A778FD" w:rsidRDefault="00527210">
      <w:pPr>
        <w:shd w:val="clear" w:color="auto" w:fill="FFFFFF"/>
        <w:spacing w:after="0"/>
        <w:ind w:left="720"/>
        <w:rPr>
          <w:rFonts w:ascii="Arial" w:eastAsia="Arial" w:hAnsi="Arial" w:cs="Arial"/>
          <w:color w:val="222222"/>
          <w:sz w:val="24"/>
          <w:szCs w:val="24"/>
        </w:rPr>
      </w:pPr>
      <w:r>
        <w:rPr>
          <w:rFonts w:ascii="Arial" w:eastAsia="Arial" w:hAnsi="Arial" w:cs="Arial"/>
          <w:color w:val="222222"/>
          <w:sz w:val="24"/>
          <w:szCs w:val="24"/>
        </w:rPr>
        <w:t>Bob said a Facebook group had been created: Florida State Park Guardians.</w:t>
      </w:r>
    </w:p>
    <w:p w14:paraId="54E6B683" w14:textId="77777777" w:rsidR="00A778FD" w:rsidRDefault="00A778FD">
      <w:pPr>
        <w:shd w:val="clear" w:color="auto" w:fill="FFFFFF"/>
        <w:spacing w:after="0"/>
        <w:rPr>
          <w:rFonts w:ascii="Times New Roman" w:eastAsia="Times New Roman" w:hAnsi="Times New Roman" w:cs="Times New Roman"/>
          <w:color w:val="222222"/>
          <w:sz w:val="24"/>
          <w:szCs w:val="24"/>
        </w:rPr>
      </w:pPr>
    </w:p>
    <w:p w14:paraId="31F4B4B4" w14:textId="77777777" w:rsidR="00A778FD" w:rsidRDefault="00527210">
      <w:pPr>
        <w:shd w:val="clear" w:color="auto" w:fill="FFFFFF"/>
        <w:spacing w:after="0"/>
        <w:rPr>
          <w:rFonts w:ascii="Arial" w:eastAsia="Arial" w:hAnsi="Arial" w:cs="Arial"/>
          <w:color w:val="222222"/>
          <w:sz w:val="24"/>
          <w:szCs w:val="24"/>
        </w:rPr>
      </w:pPr>
      <w:r>
        <w:rPr>
          <w:rFonts w:ascii="Arial" w:eastAsia="Arial" w:hAnsi="Arial" w:cs="Arial"/>
          <w:b/>
          <w:color w:val="222222"/>
          <w:sz w:val="24"/>
          <w:szCs w:val="24"/>
        </w:rPr>
        <w:t xml:space="preserve">9:35 </w:t>
      </w:r>
      <w:r>
        <w:rPr>
          <w:rFonts w:ascii="Arial" w:eastAsia="Arial" w:hAnsi="Arial" w:cs="Arial"/>
          <w:b/>
          <w:color w:val="222222"/>
          <w:sz w:val="24"/>
          <w:szCs w:val="24"/>
        </w:rPr>
        <w:tab/>
        <w:t>Status of Land Swap for SW Ga Oil property</w:t>
      </w:r>
      <w:r>
        <w:rPr>
          <w:rFonts w:ascii="Arial" w:eastAsia="Arial" w:hAnsi="Arial" w:cs="Arial"/>
          <w:color w:val="222222"/>
          <w:sz w:val="24"/>
          <w:szCs w:val="24"/>
        </w:rPr>
        <w:t xml:space="preserve"> - Renee Murray</w:t>
      </w:r>
      <w:r>
        <w:rPr>
          <w:rFonts w:ascii="Arial" w:eastAsia="Arial" w:hAnsi="Arial" w:cs="Arial"/>
          <w:color w:val="222222"/>
          <w:sz w:val="24"/>
          <w:szCs w:val="24"/>
        </w:rPr>
        <w:tab/>
        <w:t>(01:02)</w:t>
      </w:r>
    </w:p>
    <w:p w14:paraId="13C53390" w14:textId="77777777" w:rsidR="00A778FD" w:rsidRDefault="00A778FD">
      <w:pPr>
        <w:shd w:val="clear" w:color="auto" w:fill="FFFFFF"/>
        <w:spacing w:after="0"/>
        <w:rPr>
          <w:rFonts w:ascii="Arial" w:eastAsia="Arial" w:hAnsi="Arial" w:cs="Arial"/>
          <w:color w:val="222222"/>
          <w:sz w:val="24"/>
          <w:szCs w:val="24"/>
        </w:rPr>
      </w:pPr>
    </w:p>
    <w:p w14:paraId="0F57CA72" w14:textId="77777777" w:rsidR="00A778FD" w:rsidRDefault="00527210">
      <w:pPr>
        <w:shd w:val="clear" w:color="auto" w:fill="FFFFFF"/>
        <w:spacing w:after="0"/>
        <w:ind w:left="720"/>
        <w:rPr>
          <w:rFonts w:ascii="Times New Roman" w:eastAsia="Times New Roman" w:hAnsi="Times New Roman" w:cs="Times New Roman"/>
          <w:color w:val="222222"/>
          <w:sz w:val="24"/>
          <w:szCs w:val="24"/>
        </w:rPr>
      </w:pPr>
      <w:r>
        <w:rPr>
          <w:rFonts w:ascii="Arial" w:eastAsia="Arial" w:hAnsi="Arial" w:cs="Arial"/>
          <w:color w:val="222222"/>
          <w:sz w:val="24"/>
          <w:szCs w:val="24"/>
        </w:rPr>
        <w:t>Renee said Adam Bass of Conservation FL texted her about 3 weeks ago saying that he expected to have a “final” (final that they’ll present to us) site plan from SW GA Oil within a week, but she’s heard nothing since. She reached out to him earlier this week, but no response yet. They (Cons FL?) are pushing to have the land purchase with St Joe well on its way by the first of the year. Conservation FL is the lead on the land purchase.</w:t>
      </w:r>
    </w:p>
    <w:p w14:paraId="35FE348E" w14:textId="77777777" w:rsidR="00A778FD" w:rsidRDefault="00527210">
      <w:pPr>
        <w:shd w:val="clear" w:color="auto" w:fill="FFFFFF"/>
        <w:spacing w:before="280" w:after="0" w:line="240" w:lineRule="auto"/>
        <w:rPr>
          <w:rFonts w:ascii="Arial" w:eastAsia="Arial" w:hAnsi="Arial" w:cs="Arial"/>
          <w:sz w:val="24"/>
          <w:szCs w:val="24"/>
        </w:rPr>
      </w:pPr>
      <w:r>
        <w:rPr>
          <w:rFonts w:ascii="Arial" w:eastAsia="Arial" w:hAnsi="Arial" w:cs="Arial"/>
          <w:b/>
          <w:color w:val="222222"/>
          <w:sz w:val="24"/>
          <w:szCs w:val="24"/>
        </w:rPr>
        <w:t xml:space="preserve">9:40 </w:t>
      </w:r>
      <w:r>
        <w:rPr>
          <w:rFonts w:ascii="Arial" w:eastAsia="Arial" w:hAnsi="Arial" w:cs="Arial"/>
          <w:b/>
          <w:color w:val="222222"/>
          <w:sz w:val="24"/>
          <w:szCs w:val="24"/>
        </w:rPr>
        <w:tab/>
        <w:t>BMAP Update</w:t>
      </w:r>
      <w:r>
        <w:rPr>
          <w:rFonts w:ascii="Arial" w:eastAsia="Arial" w:hAnsi="Arial" w:cs="Arial"/>
          <w:color w:val="222222"/>
          <w:sz w:val="24"/>
          <w:szCs w:val="24"/>
        </w:rPr>
        <w:t xml:space="preserve"> - Tom Taylor report on DEP BMAP update for </w:t>
      </w:r>
      <w:r>
        <w:rPr>
          <w:rFonts w:ascii="Helvetica Neue" w:eastAsia="Helvetica Neue" w:hAnsi="Helvetica Neue" w:cs="Helvetica Neue"/>
          <w:sz w:val="24"/>
          <w:szCs w:val="24"/>
        </w:rPr>
        <w:t xml:space="preserve">Wakulla </w:t>
      </w:r>
      <w:proofErr w:type="gramStart"/>
      <w:r>
        <w:rPr>
          <w:rFonts w:ascii="Helvetica Neue" w:eastAsia="Helvetica Neue" w:hAnsi="Helvetica Neue" w:cs="Helvetica Neue"/>
          <w:sz w:val="24"/>
          <w:szCs w:val="24"/>
        </w:rPr>
        <w:t>Sprin</w:t>
      </w:r>
      <w:r>
        <w:rPr>
          <w:rFonts w:ascii="Arial" w:eastAsia="Arial" w:hAnsi="Arial" w:cs="Arial"/>
          <w:sz w:val="24"/>
          <w:szCs w:val="24"/>
        </w:rPr>
        <w:t>gs  held</w:t>
      </w:r>
      <w:proofErr w:type="gramEnd"/>
      <w:r>
        <w:rPr>
          <w:rFonts w:ascii="Arial" w:eastAsia="Arial" w:hAnsi="Arial" w:cs="Arial"/>
          <w:sz w:val="24"/>
          <w:szCs w:val="24"/>
        </w:rPr>
        <w:t xml:space="preserve"> on Sept. 23, 2024</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(01:06)</w:t>
      </w:r>
    </w:p>
    <w:p w14:paraId="74330DD0" w14:textId="77777777" w:rsidR="00A778FD" w:rsidRDefault="00A778FD">
      <w:pPr>
        <w:shd w:val="clear" w:color="auto" w:fill="FFFFFF"/>
        <w:spacing w:after="0" w:line="240" w:lineRule="auto"/>
        <w:ind w:left="720"/>
        <w:rPr>
          <w:rFonts w:ascii="Helvetica Neue" w:eastAsia="Helvetica Neue" w:hAnsi="Helvetica Neue" w:cs="Helvetica Neue"/>
          <w:sz w:val="24"/>
          <w:szCs w:val="24"/>
        </w:rPr>
      </w:pPr>
    </w:p>
    <w:p w14:paraId="65A5E9C8" w14:textId="77777777" w:rsidR="00A778FD" w:rsidRDefault="00527210">
      <w:pPr>
        <w:numPr>
          <w:ilvl w:val="0"/>
          <w:numId w:val="3"/>
        </w:numPr>
        <w:shd w:val="clear" w:color="auto" w:fill="FFFFFF"/>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There was a PPT and small group discussion.  See the synopsis. </w:t>
      </w:r>
    </w:p>
    <w:p w14:paraId="29069C5D" w14:textId="77777777" w:rsidR="00A778FD" w:rsidRDefault="00527210">
      <w:pPr>
        <w:numPr>
          <w:ilvl w:val="0"/>
          <w:numId w:val="3"/>
        </w:numPr>
        <w:shd w:val="clear" w:color="auto" w:fill="FFFFFF"/>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People shared and discussed information. </w:t>
      </w:r>
    </w:p>
    <w:p w14:paraId="7DA9552D" w14:textId="77777777" w:rsidR="00A778FD" w:rsidRDefault="00527210">
      <w:pPr>
        <w:numPr>
          <w:ilvl w:val="0"/>
          <w:numId w:val="3"/>
        </w:numPr>
        <w:shd w:val="clear" w:color="auto" w:fill="FFFFFF"/>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There has been a lot of progress on the charts. </w:t>
      </w:r>
    </w:p>
    <w:p w14:paraId="6435A4CB" w14:textId="77777777" w:rsidR="00A778FD" w:rsidRDefault="00527210">
      <w:pPr>
        <w:numPr>
          <w:ilvl w:val="0"/>
          <w:numId w:val="3"/>
        </w:numPr>
        <w:shd w:val="clear" w:color="auto" w:fill="FFFFFF"/>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It shows Wakulla has achieved 100% of goals. Chad said this is misleading because there is still a lot to do to meet the 15 years goals and that they have not factored in new development or loss of trees. </w:t>
      </w:r>
    </w:p>
    <w:p w14:paraId="78FFECEA" w14:textId="77777777" w:rsidR="00A778FD" w:rsidRDefault="00527210">
      <w:pPr>
        <w:numPr>
          <w:ilvl w:val="0"/>
          <w:numId w:val="3"/>
        </w:numPr>
        <w:shd w:val="clear" w:color="auto" w:fill="FFFFFF"/>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They are accepting comments with final draft in spring and adoption in the summer. </w:t>
      </w:r>
    </w:p>
    <w:p w14:paraId="0D30BFCD" w14:textId="77777777" w:rsidR="00A778FD" w:rsidRDefault="00527210">
      <w:pPr>
        <w:numPr>
          <w:ilvl w:val="0"/>
          <w:numId w:val="3"/>
        </w:numPr>
        <w:shd w:val="clear" w:color="auto" w:fill="FFFFFF"/>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Growth is improperly addressed in the BMAP based on the assumption that this will be addressed by all new development being on sewer or advanced treatment septic systems. Treatment is not 100% reduction; growth also means increased nitrogen loading due to increased use of fertilizer. </w:t>
      </w:r>
    </w:p>
    <w:p w14:paraId="223AD971" w14:textId="77777777" w:rsidR="00A778FD" w:rsidRDefault="00527210">
      <w:pPr>
        <w:numPr>
          <w:ilvl w:val="0"/>
          <w:numId w:val="3"/>
        </w:numPr>
        <w:shd w:val="clear" w:color="auto" w:fill="FFFFFF"/>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FSC lawsuits addressed this. We need to ask Ryan Smart about this.</w:t>
      </w:r>
    </w:p>
    <w:p w14:paraId="46B47FD8" w14:textId="77777777" w:rsidR="00A778FD" w:rsidRDefault="00527210">
      <w:pPr>
        <w:numPr>
          <w:ilvl w:val="0"/>
          <w:numId w:val="3"/>
        </w:numPr>
        <w:shd w:val="clear" w:color="auto" w:fill="FFFFFF"/>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BMAPs have limited value. </w:t>
      </w:r>
    </w:p>
    <w:p w14:paraId="1599595D" w14:textId="77777777" w:rsidR="00A778FD" w:rsidRDefault="00527210">
      <w:pPr>
        <w:numPr>
          <w:ilvl w:val="0"/>
          <w:numId w:val="3"/>
        </w:numPr>
        <w:shd w:val="clear" w:color="auto" w:fill="FFFFFF"/>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Q - Does the BMAP address withdrawal? A – No. This is addressed by Minimum Flows and Levels by the NWFWMD. The flows are higher, possibly because of Spring Creek reversals. Load not concentration is key.  The TMDL is a measure of concentration, not load. </w:t>
      </w:r>
    </w:p>
    <w:p w14:paraId="3705FABC" w14:textId="77777777" w:rsidR="00A778FD" w:rsidRDefault="00527210">
      <w:pPr>
        <w:numPr>
          <w:ilvl w:val="0"/>
          <w:numId w:val="3"/>
        </w:numPr>
        <w:shd w:val="clear" w:color="auto" w:fill="FFFFFF"/>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Concentrations at the spring are not being reduced. </w:t>
      </w:r>
    </w:p>
    <w:p w14:paraId="7B70CFBE" w14:textId="77777777" w:rsidR="00A778FD" w:rsidRDefault="00527210">
      <w:pPr>
        <w:numPr>
          <w:ilvl w:val="0"/>
          <w:numId w:val="3"/>
        </w:numPr>
        <w:shd w:val="clear" w:color="auto" w:fill="FFFFFF"/>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Wakulla County is doing monitoring that needs to be considered.</w:t>
      </w:r>
    </w:p>
    <w:p w14:paraId="31DE96DF" w14:textId="77777777" w:rsidR="00A778FD" w:rsidRDefault="00A778FD">
      <w:pPr>
        <w:shd w:val="clear" w:color="auto" w:fill="FFFFFF"/>
        <w:spacing w:after="0" w:line="240" w:lineRule="auto"/>
        <w:ind w:left="720"/>
        <w:rPr>
          <w:rFonts w:ascii="Helvetica Neue" w:eastAsia="Helvetica Neue" w:hAnsi="Helvetica Neue" w:cs="Helvetica Neue"/>
          <w:sz w:val="24"/>
          <w:szCs w:val="24"/>
        </w:rPr>
      </w:pPr>
    </w:p>
    <w:p w14:paraId="434EC3C0" w14:textId="77777777" w:rsidR="00A778FD" w:rsidRDefault="00527210">
      <w:pPr>
        <w:shd w:val="clear" w:color="auto" w:fill="FFFFFF"/>
        <w:spacing w:after="0" w:line="240" w:lineRule="auto"/>
        <w:ind w:left="720"/>
        <w:rPr>
          <w:rFonts w:ascii="Arial" w:eastAsia="Arial" w:hAnsi="Arial" w:cs="Arial"/>
          <w:b/>
          <w:color w:val="222222"/>
          <w:sz w:val="24"/>
          <w:szCs w:val="24"/>
        </w:rPr>
      </w:pPr>
      <w:r>
        <w:rPr>
          <w:rFonts w:ascii="Arial" w:eastAsia="Arial" w:hAnsi="Arial" w:cs="Arial"/>
          <w:b/>
          <w:color w:val="222222"/>
          <w:sz w:val="24"/>
          <w:szCs w:val="24"/>
        </w:rPr>
        <w:t>Tom made a motion that Anthony convene a committee to draft comments, before the next WSA Board meeting, on the BMAP update to submit on behalf of WSA. Bob seconded</w:t>
      </w:r>
      <w:r>
        <w:rPr>
          <w:rFonts w:ascii="Arial" w:eastAsia="Arial" w:hAnsi="Arial" w:cs="Arial"/>
          <w:color w:val="222222"/>
          <w:sz w:val="24"/>
          <w:szCs w:val="24"/>
        </w:rPr>
        <w:t xml:space="preserve">, and </w:t>
      </w:r>
      <w:r>
        <w:rPr>
          <w:rFonts w:ascii="Arial" w:eastAsia="Arial" w:hAnsi="Arial" w:cs="Arial"/>
          <w:b/>
          <w:color w:val="222222"/>
          <w:sz w:val="24"/>
          <w:szCs w:val="24"/>
        </w:rPr>
        <w:t>the motion passed without opposition.</w:t>
      </w:r>
    </w:p>
    <w:p w14:paraId="3FB87551" w14:textId="77777777" w:rsidR="00A778FD" w:rsidRDefault="00527210">
      <w:pPr>
        <w:shd w:val="clear" w:color="auto" w:fill="FFFFFF"/>
        <w:spacing w:after="0" w:line="240" w:lineRule="auto"/>
        <w:ind w:left="720"/>
        <w:rPr>
          <w:rFonts w:ascii="Arial" w:eastAsia="Arial" w:hAnsi="Arial" w:cs="Arial"/>
          <w:color w:val="222222"/>
          <w:sz w:val="24"/>
          <w:szCs w:val="24"/>
        </w:rPr>
      </w:pPr>
      <w:r>
        <w:rPr>
          <w:rFonts w:ascii="Arial" w:eastAsia="Arial" w:hAnsi="Arial" w:cs="Arial"/>
          <w:color w:val="222222"/>
          <w:sz w:val="24"/>
          <w:szCs w:val="24"/>
        </w:rPr>
        <w:t xml:space="preserve">Anthony, Cal, Chad, and Tom will serve on the committee.  </w:t>
      </w:r>
    </w:p>
    <w:p w14:paraId="227972BA" w14:textId="77777777" w:rsidR="00A778FD" w:rsidRDefault="00A778FD">
      <w:pPr>
        <w:shd w:val="clear" w:color="auto" w:fill="FFFFFF"/>
        <w:spacing w:after="0" w:line="240" w:lineRule="auto"/>
        <w:ind w:left="720"/>
        <w:rPr>
          <w:rFonts w:ascii="Helvetica Neue" w:eastAsia="Helvetica Neue" w:hAnsi="Helvetica Neue" w:cs="Helvetica Neue"/>
          <w:sz w:val="24"/>
          <w:szCs w:val="24"/>
        </w:rPr>
      </w:pPr>
    </w:p>
    <w:p w14:paraId="28331C4B" w14:textId="77777777" w:rsidR="00A778FD" w:rsidRDefault="00527210">
      <w:pPr>
        <w:shd w:val="clear" w:color="auto" w:fill="FFFFFF"/>
        <w:spacing w:after="240"/>
        <w:rPr>
          <w:rFonts w:ascii="Arial" w:eastAsia="Arial" w:hAnsi="Arial" w:cs="Arial"/>
          <w:color w:val="222222"/>
          <w:sz w:val="24"/>
          <w:szCs w:val="24"/>
        </w:rPr>
      </w:pPr>
      <w:r>
        <w:rPr>
          <w:rFonts w:ascii="Arial" w:eastAsia="Arial" w:hAnsi="Arial" w:cs="Arial"/>
          <w:b/>
          <w:color w:val="222222"/>
          <w:sz w:val="24"/>
          <w:szCs w:val="24"/>
        </w:rPr>
        <w:t xml:space="preserve"> 9:55 </w:t>
      </w:r>
      <w:r>
        <w:rPr>
          <w:rFonts w:ascii="Arial" w:eastAsia="Arial" w:hAnsi="Arial" w:cs="Arial"/>
          <w:b/>
          <w:color w:val="222222"/>
          <w:sz w:val="24"/>
          <w:szCs w:val="24"/>
        </w:rPr>
        <w:tab/>
        <w:t>Big Bend Environmental Forum (BBEF)</w:t>
      </w:r>
      <w:r>
        <w:rPr>
          <w:rFonts w:ascii="Arial" w:eastAsia="Arial" w:hAnsi="Arial" w:cs="Arial"/>
          <w:color w:val="222222"/>
          <w:sz w:val="24"/>
          <w:szCs w:val="24"/>
        </w:rPr>
        <w:t xml:space="preserve"> - Brian Lupiani WSA rep</w:t>
      </w:r>
      <w:proofErr w:type="gramStart"/>
      <w:r>
        <w:rPr>
          <w:rFonts w:ascii="Arial" w:eastAsia="Arial" w:hAnsi="Arial" w:cs="Arial"/>
          <w:color w:val="222222"/>
          <w:sz w:val="24"/>
          <w:szCs w:val="24"/>
        </w:rPr>
        <w:t xml:space="preserve">   (</w:t>
      </w:r>
      <w:proofErr w:type="gramEnd"/>
      <w:r>
        <w:rPr>
          <w:rFonts w:ascii="Arial" w:eastAsia="Arial" w:hAnsi="Arial" w:cs="Arial"/>
          <w:color w:val="222222"/>
          <w:sz w:val="24"/>
          <w:szCs w:val="24"/>
        </w:rPr>
        <w:t xml:space="preserve">01:25) </w:t>
      </w:r>
    </w:p>
    <w:p w14:paraId="4BD1311A" w14:textId="77777777" w:rsidR="00A778FD" w:rsidRDefault="00527210">
      <w:pPr>
        <w:shd w:val="clear" w:color="auto" w:fill="FFFFFF"/>
        <w:spacing w:after="240"/>
        <w:ind w:left="720"/>
        <w:rPr>
          <w:rFonts w:ascii="Arial" w:eastAsia="Arial" w:hAnsi="Arial" w:cs="Arial"/>
          <w:color w:val="222222"/>
          <w:sz w:val="24"/>
          <w:szCs w:val="24"/>
        </w:rPr>
      </w:pPr>
      <w:r>
        <w:rPr>
          <w:rFonts w:ascii="Arial" w:eastAsia="Arial" w:hAnsi="Arial" w:cs="Arial"/>
          <w:color w:val="222222"/>
          <w:sz w:val="24"/>
          <w:szCs w:val="24"/>
        </w:rPr>
        <w:t>The forum for the November election will be Oct 17 at the Public Library. Brian will be out of town at the Springs Summit and unable to table the WSA table. Anthony and Tom will crew the table. Setup is at 4:45, meet and greet with the candidates at 5:15, and the forum runs from 6:00 to 8:00.</w:t>
      </w:r>
    </w:p>
    <w:p w14:paraId="335593B4" w14:textId="77777777" w:rsidR="00A778FD" w:rsidRDefault="00527210">
      <w:pPr>
        <w:shd w:val="clear" w:color="auto" w:fill="FFFFFF"/>
        <w:spacing w:after="240"/>
        <w:rPr>
          <w:rFonts w:ascii="Arial" w:eastAsia="Arial" w:hAnsi="Arial" w:cs="Arial"/>
          <w:color w:val="222222"/>
          <w:sz w:val="24"/>
          <w:szCs w:val="24"/>
        </w:rPr>
      </w:pPr>
      <w:r>
        <w:rPr>
          <w:rFonts w:ascii="Arial" w:eastAsia="Arial" w:hAnsi="Arial" w:cs="Arial"/>
          <w:b/>
          <w:color w:val="222222"/>
          <w:sz w:val="24"/>
          <w:szCs w:val="24"/>
        </w:rPr>
        <w:t xml:space="preserve">10:00 </w:t>
      </w:r>
      <w:r>
        <w:rPr>
          <w:rFonts w:ascii="Arial" w:eastAsia="Arial" w:hAnsi="Arial" w:cs="Arial"/>
          <w:b/>
          <w:color w:val="222222"/>
          <w:sz w:val="24"/>
          <w:szCs w:val="24"/>
        </w:rPr>
        <w:tab/>
        <w:t>Sponsorship of FL Springs Council Oct 19 Springs Summit</w:t>
      </w:r>
      <w:r>
        <w:rPr>
          <w:rFonts w:ascii="Arial" w:eastAsia="Arial" w:hAnsi="Arial" w:cs="Arial"/>
          <w:color w:val="222222"/>
          <w:sz w:val="24"/>
          <w:szCs w:val="24"/>
        </w:rPr>
        <w:t xml:space="preserve"> - Brian Lupiani </w:t>
      </w:r>
      <w:r>
        <w:rPr>
          <w:rFonts w:ascii="Arial" w:eastAsia="Arial" w:hAnsi="Arial" w:cs="Arial"/>
          <w:color w:val="222222"/>
          <w:sz w:val="24"/>
          <w:szCs w:val="24"/>
        </w:rPr>
        <w:br/>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ab/>
      </w:r>
      <w:r>
        <w:rPr>
          <w:rFonts w:ascii="Arial" w:eastAsia="Arial" w:hAnsi="Arial" w:cs="Arial"/>
          <w:color w:val="222222"/>
          <w:sz w:val="24"/>
          <w:szCs w:val="24"/>
        </w:rPr>
        <w:t>Approval of $200 expenditure for sponsorship.</w:t>
      </w:r>
    </w:p>
    <w:p w14:paraId="75103163" w14:textId="77777777" w:rsidR="00A778FD" w:rsidRDefault="00527210">
      <w:pPr>
        <w:shd w:val="clear" w:color="auto" w:fill="FFFFFF"/>
        <w:spacing w:after="240"/>
        <w:ind w:left="720"/>
        <w:rPr>
          <w:rFonts w:ascii="Arial" w:eastAsia="Arial" w:hAnsi="Arial" w:cs="Arial"/>
          <w:color w:val="222222"/>
          <w:sz w:val="24"/>
          <w:szCs w:val="24"/>
        </w:rPr>
      </w:pPr>
      <w:r>
        <w:rPr>
          <w:rFonts w:ascii="Arial" w:eastAsia="Arial" w:hAnsi="Arial" w:cs="Arial"/>
          <w:color w:val="222222"/>
          <w:sz w:val="24"/>
          <w:szCs w:val="24"/>
        </w:rPr>
        <w:t xml:space="preserve">Brian said that he’s going to attend, though not as a representative for WSA.    He </w:t>
      </w:r>
      <w:r>
        <w:rPr>
          <w:rFonts w:ascii="Arial" w:eastAsia="Arial" w:hAnsi="Arial" w:cs="Arial"/>
          <w:b/>
          <w:color w:val="222222"/>
          <w:sz w:val="24"/>
          <w:szCs w:val="24"/>
        </w:rPr>
        <w:t>moved that WSA spend $200 to be a non-profit sponsor of the Summit.</w:t>
      </w:r>
      <w:r>
        <w:rPr>
          <w:rFonts w:ascii="Arial" w:eastAsia="Arial" w:hAnsi="Arial" w:cs="Arial"/>
          <w:color w:val="222222"/>
          <w:sz w:val="24"/>
          <w:szCs w:val="24"/>
        </w:rPr>
        <w:t xml:space="preserve"> </w:t>
      </w:r>
      <w:r>
        <w:rPr>
          <w:rFonts w:ascii="Arial" w:eastAsia="Arial" w:hAnsi="Arial" w:cs="Arial"/>
          <w:b/>
          <w:color w:val="222222"/>
          <w:sz w:val="24"/>
          <w:szCs w:val="24"/>
        </w:rPr>
        <w:t>Cal seconded</w:t>
      </w:r>
      <w:r>
        <w:rPr>
          <w:rFonts w:ascii="Arial" w:eastAsia="Arial" w:hAnsi="Arial" w:cs="Arial"/>
          <w:color w:val="222222"/>
          <w:sz w:val="24"/>
          <w:szCs w:val="24"/>
        </w:rPr>
        <w:t xml:space="preserve">, and during discussion </w:t>
      </w:r>
      <w:r>
        <w:rPr>
          <w:rFonts w:ascii="Arial" w:eastAsia="Arial" w:hAnsi="Arial" w:cs="Arial"/>
          <w:b/>
          <w:color w:val="222222"/>
          <w:sz w:val="24"/>
          <w:szCs w:val="24"/>
        </w:rPr>
        <w:t>Chad suggested amending</w:t>
      </w:r>
      <w:r>
        <w:rPr>
          <w:rFonts w:ascii="Arial" w:eastAsia="Arial" w:hAnsi="Arial" w:cs="Arial"/>
          <w:color w:val="222222"/>
          <w:sz w:val="24"/>
          <w:szCs w:val="24"/>
        </w:rPr>
        <w:t xml:space="preserve"> the motion to say that </w:t>
      </w:r>
      <w:r>
        <w:rPr>
          <w:rFonts w:ascii="Arial" w:eastAsia="Arial" w:hAnsi="Arial" w:cs="Arial"/>
          <w:b/>
          <w:color w:val="222222"/>
          <w:sz w:val="24"/>
          <w:szCs w:val="24"/>
        </w:rPr>
        <w:t>Brian would be a representative of WSA and be reimbursed up to $100 for his expenses.</w:t>
      </w:r>
      <w:r>
        <w:rPr>
          <w:rFonts w:ascii="Arial" w:eastAsia="Arial" w:hAnsi="Arial" w:cs="Arial"/>
          <w:color w:val="222222"/>
          <w:sz w:val="24"/>
          <w:szCs w:val="24"/>
        </w:rPr>
        <w:t xml:space="preserve"> Brian agreed that it was a (very) friendly amendment and Cal accepted it as well. </w:t>
      </w:r>
      <w:r>
        <w:rPr>
          <w:rFonts w:ascii="Arial" w:eastAsia="Arial" w:hAnsi="Arial" w:cs="Arial"/>
          <w:b/>
          <w:color w:val="222222"/>
          <w:sz w:val="24"/>
          <w:szCs w:val="24"/>
        </w:rPr>
        <w:t>The motion passed without opposition.</w:t>
      </w:r>
      <w:r>
        <w:rPr>
          <w:rFonts w:ascii="Arial" w:eastAsia="Arial" w:hAnsi="Arial" w:cs="Arial"/>
          <w:color w:val="222222"/>
          <w:sz w:val="24"/>
          <w:szCs w:val="24"/>
        </w:rPr>
        <w:t xml:space="preserve"> </w:t>
      </w:r>
    </w:p>
    <w:p w14:paraId="09438A5F" w14:textId="77777777" w:rsidR="00A778FD" w:rsidRDefault="00527210">
      <w:pPr>
        <w:shd w:val="clear" w:color="auto" w:fill="FFFFFF"/>
        <w:spacing w:after="240"/>
        <w:ind w:left="720"/>
        <w:rPr>
          <w:rFonts w:ascii="Arial" w:eastAsia="Arial" w:hAnsi="Arial" w:cs="Arial"/>
          <w:color w:val="222222"/>
          <w:sz w:val="24"/>
          <w:szCs w:val="24"/>
        </w:rPr>
      </w:pPr>
      <w:r>
        <w:rPr>
          <w:rFonts w:ascii="Arial" w:eastAsia="Arial" w:hAnsi="Arial" w:cs="Arial"/>
          <w:color w:val="222222"/>
          <w:sz w:val="24"/>
          <w:szCs w:val="24"/>
        </w:rPr>
        <w:t>Bob suggested that Brian by the WSA’s representative to the FL Springs Council if they still have regular meetings. Brian agreed to do it unless someone more qualified was interested.</w:t>
      </w:r>
    </w:p>
    <w:p w14:paraId="7F200519" w14:textId="77777777" w:rsidR="00A778FD" w:rsidRDefault="00527210">
      <w:pPr>
        <w:shd w:val="clear" w:color="auto" w:fill="FFFFFF"/>
        <w:spacing w:after="240"/>
        <w:rPr>
          <w:rFonts w:ascii="Arial" w:eastAsia="Arial" w:hAnsi="Arial" w:cs="Arial"/>
          <w:color w:val="222222"/>
          <w:sz w:val="24"/>
          <w:szCs w:val="24"/>
        </w:rPr>
      </w:pPr>
      <w:r>
        <w:rPr>
          <w:rFonts w:ascii="Arial" w:eastAsia="Arial" w:hAnsi="Arial" w:cs="Arial"/>
          <w:b/>
          <w:color w:val="222222"/>
          <w:sz w:val="24"/>
          <w:szCs w:val="24"/>
        </w:rPr>
        <w:t>10:10</w:t>
      </w:r>
      <w:r>
        <w:rPr>
          <w:rFonts w:ascii="Arial" w:eastAsia="Arial" w:hAnsi="Arial" w:cs="Arial"/>
          <w:b/>
          <w:color w:val="222222"/>
          <w:sz w:val="24"/>
          <w:szCs w:val="24"/>
        </w:rPr>
        <w:tab/>
      </w:r>
      <w:r>
        <w:rPr>
          <w:rFonts w:ascii="Arial" w:eastAsia="Arial" w:hAnsi="Arial" w:cs="Arial"/>
          <w:color w:val="222222"/>
          <w:sz w:val="24"/>
          <w:szCs w:val="24"/>
        </w:rPr>
        <w:t>Approval of new logo (see Attachment 1)</w:t>
      </w:r>
    </w:p>
    <w:p w14:paraId="0A707ED4" w14:textId="77777777" w:rsidR="00A778FD" w:rsidRDefault="00527210">
      <w:pPr>
        <w:shd w:val="clear" w:color="auto" w:fill="FFFFFF"/>
        <w:spacing w:after="240"/>
        <w:ind w:left="720"/>
        <w:rPr>
          <w:rFonts w:ascii="Arial" w:eastAsia="Arial" w:hAnsi="Arial" w:cs="Arial"/>
          <w:color w:val="222222"/>
          <w:sz w:val="24"/>
          <w:szCs w:val="24"/>
        </w:rPr>
      </w:pPr>
      <w:r>
        <w:rPr>
          <w:rFonts w:ascii="Arial" w:eastAsia="Arial" w:hAnsi="Arial" w:cs="Arial"/>
          <w:color w:val="222222"/>
          <w:sz w:val="24"/>
          <w:szCs w:val="24"/>
        </w:rPr>
        <w:t>Coincident with WSA sponsorship of the FSC Springs Summit, we can submit a logo to be printed on the event’s t-shirts (and possibly other recognition). Attachment 1 is a proposed logo created by Anthony’s daughter Carrie Gaudio. Cal was concerned about the center of the design being a bit busy, and also asked what the big hurry was about. Discussion led to an almost-consensus that the logo could be tweaked before final approval, but due to the deadline for the Springs Summit the current design could be appr</w:t>
      </w:r>
      <w:r>
        <w:rPr>
          <w:rFonts w:ascii="Arial" w:eastAsia="Arial" w:hAnsi="Arial" w:cs="Arial"/>
          <w:color w:val="222222"/>
          <w:sz w:val="24"/>
          <w:szCs w:val="24"/>
        </w:rPr>
        <w:t>oved as a temporary logo.</w:t>
      </w:r>
    </w:p>
    <w:p w14:paraId="18BE507A" w14:textId="77777777" w:rsidR="00A778FD" w:rsidRDefault="00527210">
      <w:pPr>
        <w:shd w:val="clear" w:color="auto" w:fill="FFFFFF"/>
        <w:spacing w:after="240"/>
        <w:ind w:left="720"/>
        <w:rPr>
          <w:rFonts w:ascii="Arial" w:eastAsia="Arial" w:hAnsi="Arial" w:cs="Arial"/>
          <w:b/>
          <w:color w:val="222222"/>
          <w:sz w:val="24"/>
          <w:szCs w:val="24"/>
        </w:rPr>
      </w:pPr>
      <w:r>
        <w:rPr>
          <w:rFonts w:ascii="Arial" w:eastAsia="Arial" w:hAnsi="Arial" w:cs="Arial"/>
          <w:b/>
          <w:color w:val="222222"/>
          <w:sz w:val="24"/>
          <w:szCs w:val="24"/>
        </w:rPr>
        <w:t>Renee moved that we adopt the current design as our logo. Brian seconded</w:t>
      </w:r>
      <w:r>
        <w:rPr>
          <w:rFonts w:ascii="Arial" w:eastAsia="Arial" w:hAnsi="Arial" w:cs="Arial"/>
          <w:color w:val="222222"/>
          <w:sz w:val="24"/>
          <w:szCs w:val="24"/>
        </w:rPr>
        <w:t xml:space="preserve">, and during discussion </w:t>
      </w:r>
      <w:r>
        <w:rPr>
          <w:rFonts w:ascii="Arial" w:eastAsia="Arial" w:hAnsi="Arial" w:cs="Arial"/>
          <w:b/>
          <w:color w:val="222222"/>
          <w:sz w:val="24"/>
          <w:szCs w:val="24"/>
        </w:rPr>
        <w:t>Anthony suggested a friendly amendment</w:t>
      </w:r>
      <w:r>
        <w:rPr>
          <w:rFonts w:ascii="Arial" w:eastAsia="Arial" w:hAnsi="Arial" w:cs="Arial"/>
          <w:color w:val="222222"/>
          <w:sz w:val="24"/>
          <w:szCs w:val="24"/>
        </w:rPr>
        <w:t xml:space="preserve"> to say that </w:t>
      </w:r>
      <w:r>
        <w:rPr>
          <w:rFonts w:ascii="Arial" w:eastAsia="Arial" w:hAnsi="Arial" w:cs="Arial"/>
          <w:b/>
          <w:color w:val="222222"/>
          <w:sz w:val="24"/>
          <w:szCs w:val="24"/>
        </w:rPr>
        <w:t xml:space="preserve">we accept the logo with a change so that the large central swoop doesn’t look like a “J”.  </w:t>
      </w:r>
      <w:r>
        <w:rPr>
          <w:rFonts w:ascii="Arial" w:eastAsia="Arial" w:hAnsi="Arial" w:cs="Arial"/>
          <w:color w:val="222222"/>
          <w:sz w:val="24"/>
          <w:szCs w:val="24"/>
        </w:rPr>
        <w:t xml:space="preserve">Renee and Brian accepted that change. After more discussion, Anthony restated the motion: </w:t>
      </w:r>
      <w:r>
        <w:rPr>
          <w:rFonts w:ascii="Arial" w:eastAsia="Arial" w:hAnsi="Arial" w:cs="Arial"/>
          <w:b/>
          <w:color w:val="222222"/>
          <w:sz w:val="24"/>
          <w:szCs w:val="24"/>
        </w:rPr>
        <w:t xml:space="preserve">Accept this design as a temporary logo, with changing the color of the thing that looks like a “J”. A proposed final design will be presented at the October meeting. </w:t>
      </w:r>
      <w:r>
        <w:rPr>
          <w:rFonts w:ascii="Arial" w:eastAsia="Arial" w:hAnsi="Arial" w:cs="Arial"/>
          <w:color w:val="222222"/>
          <w:sz w:val="24"/>
          <w:szCs w:val="24"/>
        </w:rPr>
        <w:t xml:space="preserve">                               </w:t>
      </w:r>
      <w:r>
        <w:rPr>
          <w:rFonts w:ascii="Arial" w:eastAsia="Arial" w:hAnsi="Arial" w:cs="Arial"/>
          <w:b/>
          <w:color w:val="222222"/>
          <w:sz w:val="24"/>
          <w:szCs w:val="24"/>
        </w:rPr>
        <w:t>The motion passed 6 - 1.</w:t>
      </w:r>
    </w:p>
    <w:p w14:paraId="58221A68" w14:textId="77777777" w:rsidR="00A778FD" w:rsidRDefault="00527210">
      <w:pPr>
        <w:shd w:val="clear" w:color="auto" w:fill="FFFFFF"/>
        <w:rPr>
          <w:rFonts w:ascii="Arial" w:eastAsia="Arial" w:hAnsi="Arial" w:cs="Arial"/>
          <w:color w:val="222222"/>
          <w:sz w:val="24"/>
          <w:szCs w:val="24"/>
        </w:rPr>
      </w:pPr>
      <w:r>
        <w:rPr>
          <w:rFonts w:ascii="Arial" w:eastAsia="Arial" w:hAnsi="Arial" w:cs="Arial"/>
          <w:b/>
          <w:color w:val="222222"/>
          <w:sz w:val="24"/>
          <w:szCs w:val="24"/>
        </w:rPr>
        <w:t xml:space="preserve">10:15 </w:t>
      </w:r>
      <w:r>
        <w:rPr>
          <w:rFonts w:ascii="Arial" w:eastAsia="Arial" w:hAnsi="Arial" w:cs="Arial"/>
          <w:b/>
          <w:color w:val="222222"/>
          <w:sz w:val="24"/>
          <w:szCs w:val="24"/>
        </w:rPr>
        <w:tab/>
        <w:t>Spring shed and river update - </w:t>
      </w:r>
      <w:r>
        <w:rPr>
          <w:rFonts w:ascii="Arial" w:eastAsia="Arial" w:hAnsi="Arial" w:cs="Arial"/>
          <w:color w:val="222222"/>
          <w:sz w:val="24"/>
          <w:szCs w:val="24"/>
        </w:rPr>
        <w:t xml:space="preserve">Cal Jamison </w:t>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t>(01:45)</w:t>
      </w:r>
    </w:p>
    <w:p w14:paraId="2F5BE990" w14:textId="77777777" w:rsidR="00A778FD" w:rsidRDefault="00527210">
      <w:pPr>
        <w:numPr>
          <w:ilvl w:val="0"/>
          <w:numId w:val="1"/>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Before hurricane, visibility was 80’ for several weeks rather than 5’ to 7’</w:t>
      </w:r>
    </w:p>
    <w:p w14:paraId="741C14B9" w14:textId="77777777" w:rsidR="00A778FD" w:rsidRDefault="00527210">
      <w:pPr>
        <w:numPr>
          <w:ilvl w:val="0"/>
          <w:numId w:val="1"/>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The flow has really increased and the color is really dark now. </w:t>
      </w:r>
    </w:p>
    <w:p w14:paraId="7453EE1F" w14:textId="77777777" w:rsidR="00A778FD" w:rsidRDefault="00527210">
      <w:pPr>
        <w:numPr>
          <w:ilvl w:val="0"/>
          <w:numId w:val="1"/>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The water level increased over 6 feet. The concentration is reduced because of the flow. </w:t>
      </w:r>
    </w:p>
    <w:p w14:paraId="52E31146" w14:textId="77777777" w:rsidR="00A778FD" w:rsidRDefault="00527210">
      <w:pPr>
        <w:numPr>
          <w:ilvl w:val="0"/>
          <w:numId w:val="1"/>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The nitrogen is over 4.5 which is higher than what the BMAP is reporting. </w:t>
      </w:r>
    </w:p>
    <w:p w14:paraId="6C1A8790" w14:textId="77777777" w:rsidR="00A778FD" w:rsidRDefault="00527210">
      <w:pPr>
        <w:numPr>
          <w:ilvl w:val="0"/>
          <w:numId w:val="1"/>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Good wildlife counts this week. </w:t>
      </w:r>
    </w:p>
    <w:p w14:paraId="50CF970C" w14:textId="77777777" w:rsidR="00A778FD" w:rsidRDefault="00527210">
      <w:pPr>
        <w:numPr>
          <w:ilvl w:val="0"/>
          <w:numId w:val="1"/>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Sinkhole survey found a car and Cal is working on getting the Ford Galaxy 500 out. The Sheriff may help get it out as an exercise. A diver will help assess the situation. </w:t>
      </w:r>
    </w:p>
    <w:p w14:paraId="46E28B63" w14:textId="77777777" w:rsidR="00A778FD" w:rsidRDefault="00A778FD">
      <w:pPr>
        <w:shd w:val="clear" w:color="auto" w:fill="FFFFFF"/>
        <w:spacing w:after="0" w:line="240" w:lineRule="auto"/>
        <w:rPr>
          <w:rFonts w:ascii="Arial" w:eastAsia="Arial" w:hAnsi="Arial" w:cs="Arial"/>
          <w:b/>
          <w:color w:val="222222"/>
          <w:sz w:val="24"/>
          <w:szCs w:val="24"/>
        </w:rPr>
      </w:pPr>
    </w:p>
    <w:p w14:paraId="7C0A419C" w14:textId="77777777" w:rsidR="00A778FD" w:rsidRDefault="00527210">
      <w:pPr>
        <w:shd w:val="clear" w:color="auto" w:fill="FFFFFF"/>
        <w:spacing w:after="0" w:line="240" w:lineRule="auto"/>
        <w:rPr>
          <w:rFonts w:ascii="Arial" w:eastAsia="Arial" w:hAnsi="Arial" w:cs="Arial"/>
          <w:color w:val="222222"/>
          <w:sz w:val="24"/>
          <w:szCs w:val="24"/>
        </w:rPr>
      </w:pPr>
      <w:r>
        <w:rPr>
          <w:rFonts w:ascii="Arial" w:eastAsia="Arial" w:hAnsi="Arial" w:cs="Arial"/>
          <w:b/>
          <w:color w:val="222222"/>
          <w:sz w:val="24"/>
          <w:szCs w:val="24"/>
        </w:rPr>
        <w:t xml:space="preserve">10:25 </w:t>
      </w:r>
      <w:r>
        <w:rPr>
          <w:rFonts w:ascii="Arial" w:eastAsia="Arial" w:hAnsi="Arial" w:cs="Arial"/>
          <w:b/>
          <w:color w:val="222222"/>
          <w:sz w:val="24"/>
          <w:szCs w:val="24"/>
        </w:rPr>
        <w:tab/>
        <w:t>Wakulla Environmental Institute Water Quality Monitoring</w:t>
      </w:r>
      <w:r>
        <w:rPr>
          <w:rFonts w:ascii="Arial" w:eastAsia="Arial" w:hAnsi="Arial" w:cs="Arial"/>
          <w:color w:val="222222"/>
          <w:sz w:val="24"/>
          <w:szCs w:val="24"/>
        </w:rPr>
        <w:tab/>
        <w:t>(01:57)</w:t>
      </w:r>
    </w:p>
    <w:p w14:paraId="3083E60C" w14:textId="77777777" w:rsidR="00A778FD" w:rsidRDefault="00A778FD">
      <w:pPr>
        <w:shd w:val="clear" w:color="auto" w:fill="FFFFFF"/>
        <w:spacing w:after="0" w:line="240" w:lineRule="auto"/>
        <w:ind w:left="720"/>
        <w:rPr>
          <w:rFonts w:ascii="Arial" w:eastAsia="Arial" w:hAnsi="Arial" w:cs="Arial"/>
          <w:color w:val="222222"/>
          <w:sz w:val="24"/>
          <w:szCs w:val="24"/>
        </w:rPr>
      </w:pPr>
    </w:p>
    <w:p w14:paraId="4F1D353F" w14:textId="77777777" w:rsidR="00A778FD" w:rsidRDefault="00527210">
      <w:pPr>
        <w:shd w:val="clear" w:color="auto" w:fill="FFFFFF"/>
        <w:spacing w:after="0" w:line="240" w:lineRule="auto"/>
        <w:ind w:left="720"/>
        <w:rPr>
          <w:rFonts w:ascii="Arial" w:eastAsia="Arial" w:hAnsi="Arial" w:cs="Arial"/>
          <w:color w:val="222222"/>
          <w:sz w:val="24"/>
          <w:szCs w:val="24"/>
        </w:rPr>
      </w:pPr>
      <w:r>
        <w:rPr>
          <w:rFonts w:ascii="Arial" w:eastAsia="Arial" w:hAnsi="Arial" w:cs="Arial"/>
          <w:color w:val="222222"/>
          <w:sz w:val="24"/>
          <w:szCs w:val="24"/>
        </w:rPr>
        <w:t xml:space="preserve">Tallahassee State College’s Wakulla Environmental Institute is submitting a proposal for an EPA water quality program. They’re asking us to submit a letter of support for it. </w:t>
      </w:r>
      <w:r>
        <w:rPr>
          <w:rFonts w:ascii="Arial" w:eastAsia="Arial" w:hAnsi="Arial" w:cs="Arial"/>
          <w:b/>
          <w:color w:val="222222"/>
          <w:sz w:val="24"/>
          <w:szCs w:val="24"/>
        </w:rPr>
        <w:t>Chad moved that WSA endorse the WEI initiative and send a letter of support. Brian seconded</w:t>
      </w:r>
      <w:r>
        <w:rPr>
          <w:rFonts w:ascii="Arial" w:eastAsia="Arial" w:hAnsi="Arial" w:cs="Arial"/>
          <w:color w:val="222222"/>
          <w:sz w:val="24"/>
          <w:szCs w:val="24"/>
        </w:rPr>
        <w:t xml:space="preserve">, and </w:t>
      </w:r>
      <w:r>
        <w:rPr>
          <w:rFonts w:ascii="Arial" w:eastAsia="Arial" w:hAnsi="Arial" w:cs="Arial"/>
          <w:b/>
          <w:color w:val="222222"/>
          <w:sz w:val="24"/>
          <w:szCs w:val="24"/>
        </w:rPr>
        <w:t>the motion passed without opposition.</w:t>
      </w:r>
      <w:r>
        <w:rPr>
          <w:rFonts w:ascii="Arial" w:eastAsia="Arial" w:hAnsi="Arial" w:cs="Arial"/>
          <w:color w:val="222222"/>
          <w:sz w:val="24"/>
          <w:szCs w:val="24"/>
        </w:rPr>
        <w:t xml:space="preserve"> </w:t>
      </w:r>
    </w:p>
    <w:p w14:paraId="2E909864" w14:textId="77777777" w:rsidR="00A778FD" w:rsidRDefault="00A778FD">
      <w:pPr>
        <w:shd w:val="clear" w:color="auto" w:fill="FFFFFF"/>
        <w:rPr>
          <w:rFonts w:ascii="Arial" w:eastAsia="Arial" w:hAnsi="Arial" w:cs="Arial"/>
          <w:color w:val="222222"/>
          <w:sz w:val="24"/>
          <w:szCs w:val="24"/>
        </w:rPr>
      </w:pPr>
    </w:p>
    <w:p w14:paraId="7C32FA62" w14:textId="77777777" w:rsidR="00A778FD" w:rsidRDefault="00527210">
      <w:pPr>
        <w:shd w:val="clear" w:color="auto" w:fill="FFFFFF"/>
        <w:rPr>
          <w:rFonts w:ascii="Times New Roman" w:eastAsia="Times New Roman" w:hAnsi="Times New Roman" w:cs="Times New Roman"/>
          <w:b/>
          <w:color w:val="222222"/>
          <w:sz w:val="24"/>
          <w:szCs w:val="24"/>
        </w:rPr>
      </w:pPr>
      <w:r>
        <w:rPr>
          <w:rFonts w:ascii="Arial" w:eastAsia="Arial" w:hAnsi="Arial" w:cs="Arial"/>
          <w:b/>
          <w:color w:val="222222"/>
          <w:sz w:val="24"/>
          <w:szCs w:val="24"/>
        </w:rPr>
        <w:t>10:30</w:t>
      </w:r>
      <w:r>
        <w:rPr>
          <w:rFonts w:ascii="Arial" w:eastAsia="Arial" w:hAnsi="Arial" w:cs="Arial"/>
          <w:b/>
          <w:color w:val="222222"/>
          <w:sz w:val="24"/>
          <w:szCs w:val="24"/>
        </w:rPr>
        <w:tab/>
        <w:t>Other Topics and Announcements</w:t>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t>(02:03)</w:t>
      </w:r>
      <w:r>
        <w:rPr>
          <w:rFonts w:ascii="Times New Roman" w:eastAsia="Times New Roman" w:hAnsi="Times New Roman" w:cs="Times New Roman"/>
          <w:color w:val="222222"/>
          <w:sz w:val="24"/>
          <w:szCs w:val="24"/>
        </w:rPr>
        <w:t xml:space="preserve"> </w:t>
      </w:r>
    </w:p>
    <w:p w14:paraId="4ABC7B6F" w14:textId="77777777" w:rsidR="00A778FD" w:rsidRDefault="00527210">
      <w:pPr>
        <w:shd w:val="clear" w:color="auto" w:fill="FFFFFF"/>
        <w:spacing w:after="0" w:line="240" w:lineRule="auto"/>
        <w:ind w:left="720"/>
        <w:rPr>
          <w:rFonts w:ascii="Arial" w:eastAsia="Arial" w:hAnsi="Arial" w:cs="Arial"/>
          <w:b/>
          <w:color w:val="222222"/>
          <w:sz w:val="24"/>
          <w:szCs w:val="24"/>
        </w:rPr>
      </w:pPr>
      <w:r>
        <w:rPr>
          <w:rFonts w:ascii="Arial" w:eastAsia="Arial" w:hAnsi="Arial" w:cs="Arial"/>
          <w:b/>
          <w:color w:val="222222"/>
          <w:sz w:val="24"/>
          <w:szCs w:val="24"/>
        </w:rPr>
        <w:t>October 25 meeting will be in person</w:t>
      </w:r>
      <w:r>
        <w:rPr>
          <w:rFonts w:ascii="Arial" w:eastAsia="Arial" w:hAnsi="Arial" w:cs="Arial"/>
          <w:color w:val="222222"/>
          <w:sz w:val="24"/>
          <w:szCs w:val="24"/>
        </w:rPr>
        <w:t xml:space="preserve"> at The Wakulla Springs Park Administration Offices Meeting Room</w:t>
      </w:r>
    </w:p>
    <w:p w14:paraId="3BD838A7" w14:textId="77777777" w:rsidR="00A778FD" w:rsidRDefault="00A778FD">
      <w:pPr>
        <w:shd w:val="clear" w:color="auto" w:fill="FFFFFF"/>
        <w:spacing w:after="0" w:line="240" w:lineRule="auto"/>
        <w:ind w:firstLine="720"/>
        <w:rPr>
          <w:rFonts w:ascii="Arial" w:eastAsia="Arial" w:hAnsi="Arial" w:cs="Arial"/>
          <w:b/>
          <w:i/>
          <w:color w:val="222222"/>
          <w:sz w:val="24"/>
          <w:szCs w:val="24"/>
          <w:highlight w:val="white"/>
        </w:rPr>
      </w:pPr>
    </w:p>
    <w:p w14:paraId="710224A6" w14:textId="77777777" w:rsidR="00A778FD" w:rsidRDefault="00527210">
      <w:pPr>
        <w:shd w:val="clear" w:color="auto" w:fill="FFFFFF"/>
        <w:spacing w:after="0" w:line="240" w:lineRule="auto"/>
        <w:ind w:left="720"/>
        <w:rPr>
          <w:rFonts w:ascii="Arial" w:eastAsia="Arial" w:hAnsi="Arial" w:cs="Arial"/>
          <w:color w:val="222222"/>
          <w:sz w:val="24"/>
          <w:szCs w:val="24"/>
          <w:highlight w:val="white"/>
        </w:rPr>
      </w:pPr>
      <w:r>
        <w:rPr>
          <w:rFonts w:ascii="Arial" w:eastAsia="Arial" w:hAnsi="Arial" w:cs="Arial"/>
          <w:i/>
          <w:color w:val="222222"/>
          <w:sz w:val="24"/>
          <w:szCs w:val="24"/>
          <w:highlight w:val="white"/>
        </w:rPr>
        <w:t>“At the recently held meeting of the International Geological Congress in Busan, South Korea, it was announced that Wakulla Spring was chosen by the International Union of Geological Sciences to be included in the “Second 100 International Geological Heritage Sites”.  This is a really big deal.  Some of the other designated sites in the U.S. include Yosemite Valley, Devil’s Tower, and the Great Salt Lake.  Wakulla Spring is in pretty good company.”</w:t>
      </w:r>
      <w:r>
        <w:rPr>
          <w:rFonts w:ascii="Arial" w:eastAsia="Arial" w:hAnsi="Arial" w:cs="Arial"/>
          <w:color w:val="222222"/>
          <w:sz w:val="24"/>
          <w:szCs w:val="24"/>
          <w:highlight w:val="white"/>
        </w:rPr>
        <w:t xml:space="preserve"> From Harley Means (See Attachments 2, 3, and 4).</w:t>
      </w:r>
    </w:p>
    <w:p w14:paraId="7A44E72B" w14:textId="77777777" w:rsidR="00A778FD" w:rsidRDefault="00A778FD">
      <w:pPr>
        <w:shd w:val="clear" w:color="auto" w:fill="FFFFFF"/>
        <w:spacing w:after="0" w:line="240" w:lineRule="auto"/>
        <w:ind w:left="720"/>
        <w:rPr>
          <w:rFonts w:ascii="Arial" w:eastAsia="Arial" w:hAnsi="Arial" w:cs="Arial"/>
          <w:color w:val="222222"/>
          <w:sz w:val="24"/>
          <w:szCs w:val="24"/>
          <w:highlight w:val="white"/>
        </w:rPr>
      </w:pPr>
    </w:p>
    <w:p w14:paraId="406547FE" w14:textId="77777777" w:rsidR="00A778FD" w:rsidRDefault="00527210">
      <w:pPr>
        <w:shd w:val="clear" w:color="auto" w:fill="FFFFFF"/>
        <w:spacing w:after="0" w:line="240" w:lineRule="auto"/>
        <w:rPr>
          <w:rFonts w:ascii="Arial" w:eastAsia="Arial" w:hAnsi="Arial" w:cs="Arial"/>
          <w:color w:val="222222"/>
          <w:sz w:val="24"/>
          <w:szCs w:val="24"/>
        </w:rPr>
      </w:pPr>
      <w:r>
        <w:rPr>
          <w:rFonts w:ascii="Arial" w:eastAsia="Arial" w:hAnsi="Arial" w:cs="Arial"/>
          <w:b/>
          <w:color w:val="222222"/>
          <w:sz w:val="24"/>
          <w:szCs w:val="24"/>
        </w:rPr>
        <w:t>Upcoming meetings and events </w:t>
      </w:r>
      <w:r>
        <w:rPr>
          <w:rFonts w:ascii="Arial" w:eastAsia="Arial" w:hAnsi="Arial" w:cs="Arial"/>
          <w:color w:val="222222"/>
          <w:sz w:val="24"/>
          <w:szCs w:val="24"/>
        </w:rPr>
        <w:t>– 4</w:t>
      </w:r>
      <w:r>
        <w:rPr>
          <w:rFonts w:ascii="Arial" w:eastAsia="Arial" w:hAnsi="Arial" w:cs="Arial"/>
          <w:color w:val="222222"/>
          <w:sz w:val="24"/>
          <w:szCs w:val="24"/>
          <w:vertAlign w:val="superscript"/>
        </w:rPr>
        <w:t>th</w:t>
      </w:r>
      <w:r>
        <w:rPr>
          <w:rFonts w:ascii="Arial" w:eastAsia="Arial" w:hAnsi="Arial" w:cs="Arial"/>
          <w:color w:val="222222"/>
          <w:sz w:val="24"/>
          <w:szCs w:val="24"/>
        </w:rPr>
        <w:t xml:space="preserve"> Friday of the month</w:t>
      </w:r>
    </w:p>
    <w:p w14:paraId="0887C05B" w14:textId="77777777" w:rsidR="00A778FD" w:rsidRDefault="00527210">
      <w:pPr>
        <w:shd w:val="clear" w:color="auto" w:fill="FFFFFF"/>
        <w:spacing w:after="0"/>
        <w:rPr>
          <w:rFonts w:ascii="Times New Roman" w:eastAsia="Times New Roman" w:hAnsi="Times New Roman" w:cs="Times New Roman"/>
          <w:color w:val="222222"/>
          <w:sz w:val="24"/>
          <w:szCs w:val="24"/>
        </w:rPr>
      </w:pPr>
      <w:r>
        <w:rPr>
          <w:rFonts w:ascii="Arial" w:eastAsia="Arial" w:hAnsi="Arial" w:cs="Arial"/>
          <w:color w:val="222222"/>
          <w:sz w:val="24"/>
          <w:szCs w:val="24"/>
        </w:rPr>
        <w:t>Reservations have been made for use of the conference room at the Renaissance Center for every month in 2024. Formats, locations, and dates are yet to be determined for this year’s remaining meetings.</w:t>
      </w:r>
    </w:p>
    <w:p w14:paraId="5AEB17CF" w14:textId="77777777" w:rsidR="00A778FD" w:rsidRDefault="00A778FD">
      <w:pPr>
        <w:shd w:val="clear" w:color="auto" w:fill="FFFFFF"/>
        <w:spacing w:after="0" w:line="240" w:lineRule="auto"/>
        <w:rPr>
          <w:rFonts w:ascii="Arial" w:eastAsia="Arial" w:hAnsi="Arial" w:cs="Arial"/>
          <w:b/>
          <w:color w:val="222222"/>
          <w:sz w:val="24"/>
          <w:szCs w:val="24"/>
        </w:rPr>
      </w:pPr>
    </w:p>
    <w:p w14:paraId="07FD353F" w14:textId="77777777" w:rsidR="00A778FD" w:rsidRDefault="00527210">
      <w:pPr>
        <w:shd w:val="clear" w:color="auto" w:fill="FFFFFF"/>
        <w:spacing w:after="0" w:line="240" w:lineRule="auto"/>
        <w:rPr>
          <w:rFonts w:ascii="Arial" w:eastAsia="Arial" w:hAnsi="Arial" w:cs="Arial"/>
          <w:color w:val="222222"/>
          <w:sz w:val="24"/>
          <w:szCs w:val="24"/>
        </w:rPr>
      </w:pPr>
      <w:r>
        <w:rPr>
          <w:rFonts w:ascii="Arial" w:eastAsia="Arial" w:hAnsi="Arial" w:cs="Arial"/>
          <w:b/>
          <w:color w:val="222222"/>
          <w:sz w:val="24"/>
          <w:szCs w:val="24"/>
        </w:rPr>
        <w:t xml:space="preserve">10:36 </w:t>
      </w:r>
      <w:r>
        <w:rPr>
          <w:rFonts w:ascii="Arial" w:eastAsia="Arial" w:hAnsi="Arial" w:cs="Arial"/>
          <w:b/>
          <w:color w:val="222222"/>
          <w:sz w:val="24"/>
          <w:szCs w:val="24"/>
        </w:rPr>
        <w:tab/>
        <w:t xml:space="preserve">Adjourn </w:t>
      </w:r>
      <w:r>
        <w:rPr>
          <w:rFonts w:ascii="Arial" w:eastAsia="Arial" w:hAnsi="Arial" w:cs="Arial"/>
          <w:color w:val="222222"/>
          <w:sz w:val="24"/>
          <w:szCs w:val="24"/>
        </w:rPr>
        <w:t xml:space="preserve">moved by Brian, seconded by Cal, no opposition </w:t>
      </w:r>
      <w:r>
        <w:rPr>
          <w:rFonts w:ascii="Arial" w:eastAsia="Arial" w:hAnsi="Arial" w:cs="Arial"/>
          <w:color w:val="222222"/>
          <w:sz w:val="24"/>
          <w:szCs w:val="24"/>
        </w:rPr>
        <w:tab/>
      </w:r>
      <w:r>
        <w:rPr>
          <w:rFonts w:ascii="Arial" w:eastAsia="Arial" w:hAnsi="Arial" w:cs="Arial"/>
          <w:color w:val="222222"/>
          <w:sz w:val="24"/>
          <w:szCs w:val="24"/>
        </w:rPr>
        <w:tab/>
        <w:t>(02:06)</w:t>
      </w:r>
    </w:p>
    <w:p w14:paraId="17F06B96" w14:textId="77777777" w:rsidR="00A778FD" w:rsidRDefault="00527210">
      <w:pPr>
        <w:jc w:val="center"/>
        <w:rPr>
          <w:rFonts w:ascii="Arial" w:eastAsia="Arial" w:hAnsi="Arial" w:cs="Arial"/>
          <w:sz w:val="24"/>
          <w:szCs w:val="24"/>
        </w:rPr>
      </w:pPr>
      <w:r>
        <w:br w:type="page"/>
      </w:r>
      <w:r>
        <w:rPr>
          <w:rFonts w:ascii="Arial" w:eastAsia="Arial" w:hAnsi="Arial" w:cs="Arial"/>
          <w:sz w:val="24"/>
          <w:szCs w:val="24"/>
        </w:rPr>
        <w:t>ATTACHMENT 1</w:t>
      </w:r>
    </w:p>
    <w:p w14:paraId="7D5C07B8" w14:textId="77777777" w:rsidR="00A778FD" w:rsidRDefault="00A778FD">
      <w:pPr>
        <w:rPr>
          <w:b/>
        </w:rPr>
      </w:pPr>
    </w:p>
    <w:p w14:paraId="4EA120D1" w14:textId="77777777" w:rsidR="00A778FD" w:rsidRDefault="00527210">
      <w:pPr>
        <w:rPr>
          <w:b/>
        </w:rPr>
      </w:pPr>
      <w:r>
        <w:rPr>
          <w:b/>
          <w:noProof/>
        </w:rPr>
        <w:drawing>
          <wp:inline distT="114300" distB="114300" distL="114300" distR="114300" wp14:anchorId="2D7AED45" wp14:editId="5FED2C4F">
            <wp:extent cx="4762500" cy="47625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762500" cy="4762500"/>
                    </a:xfrm>
                    <a:prstGeom prst="rect">
                      <a:avLst/>
                    </a:prstGeom>
                    <a:ln/>
                  </pic:spPr>
                </pic:pic>
              </a:graphicData>
            </a:graphic>
          </wp:inline>
        </w:drawing>
      </w:r>
    </w:p>
    <w:p w14:paraId="1674DF40" w14:textId="77777777" w:rsidR="00A778FD" w:rsidRDefault="00A778FD">
      <w:pPr>
        <w:rPr>
          <w:b/>
        </w:rPr>
      </w:pPr>
    </w:p>
    <w:p w14:paraId="1CA54E41" w14:textId="77777777" w:rsidR="00A778FD" w:rsidRDefault="00A778FD">
      <w:pPr>
        <w:rPr>
          <w:b/>
        </w:rPr>
      </w:pPr>
    </w:p>
    <w:p w14:paraId="0CB7C957" w14:textId="77777777" w:rsidR="00A778FD" w:rsidRDefault="00A778FD">
      <w:pPr>
        <w:rPr>
          <w:rFonts w:ascii="Arial" w:eastAsia="Arial" w:hAnsi="Arial" w:cs="Arial"/>
          <w:sz w:val="24"/>
          <w:szCs w:val="24"/>
        </w:rPr>
      </w:pPr>
    </w:p>
    <w:p w14:paraId="01B3CB27" w14:textId="77777777" w:rsidR="00A778FD" w:rsidRDefault="00527210">
      <w:pPr>
        <w:jc w:val="center"/>
        <w:rPr>
          <w:rFonts w:ascii="Arial" w:eastAsia="Arial" w:hAnsi="Arial" w:cs="Arial"/>
          <w:sz w:val="24"/>
          <w:szCs w:val="24"/>
        </w:rPr>
      </w:pPr>
      <w:r>
        <w:br w:type="page"/>
      </w:r>
    </w:p>
    <w:p w14:paraId="698541A6" w14:textId="77777777" w:rsidR="00A778FD" w:rsidRDefault="00527210">
      <w:pPr>
        <w:jc w:val="center"/>
        <w:rPr>
          <w:rFonts w:ascii="Arial" w:eastAsia="Arial" w:hAnsi="Arial" w:cs="Arial"/>
          <w:sz w:val="24"/>
          <w:szCs w:val="24"/>
        </w:rPr>
      </w:pPr>
      <w:r>
        <w:rPr>
          <w:rFonts w:ascii="Arial" w:eastAsia="Arial" w:hAnsi="Arial" w:cs="Arial"/>
          <w:sz w:val="24"/>
          <w:szCs w:val="24"/>
        </w:rPr>
        <w:t>ATTACHMENT 2</w:t>
      </w:r>
    </w:p>
    <w:p w14:paraId="38347D23" w14:textId="77777777" w:rsidR="00A778FD" w:rsidRDefault="00527210">
      <w:pPr>
        <w:spacing w:after="0" w:line="240" w:lineRule="auto"/>
        <w:jc w:val="center"/>
        <w:rPr>
          <w:b/>
          <w:sz w:val="32"/>
          <w:szCs w:val="32"/>
        </w:rPr>
      </w:pPr>
      <w:r>
        <w:rPr>
          <w:b/>
          <w:noProof/>
          <w:sz w:val="32"/>
          <w:szCs w:val="32"/>
        </w:rPr>
        <w:drawing>
          <wp:inline distT="0" distB="0" distL="0" distR="0" wp14:anchorId="28C9AE0A" wp14:editId="5C267937">
            <wp:extent cx="2551140" cy="1612244"/>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551140" cy="1612244"/>
                    </a:xfrm>
                    <a:prstGeom prst="rect">
                      <a:avLst/>
                    </a:prstGeom>
                    <a:ln/>
                  </pic:spPr>
                </pic:pic>
              </a:graphicData>
            </a:graphic>
          </wp:inline>
        </w:drawing>
      </w:r>
    </w:p>
    <w:p w14:paraId="50B16D8C" w14:textId="77777777" w:rsidR="00A778FD" w:rsidRDefault="00A778FD">
      <w:pPr>
        <w:spacing w:after="0" w:line="240" w:lineRule="auto"/>
        <w:rPr>
          <w:b/>
          <w:sz w:val="32"/>
          <w:szCs w:val="32"/>
        </w:rPr>
      </w:pPr>
    </w:p>
    <w:p w14:paraId="41C478CA" w14:textId="77777777" w:rsidR="00A778FD" w:rsidRDefault="00A778FD">
      <w:pPr>
        <w:spacing w:after="0" w:line="240" w:lineRule="auto"/>
        <w:rPr>
          <w:b/>
          <w:sz w:val="32"/>
          <w:szCs w:val="32"/>
        </w:rPr>
      </w:pPr>
    </w:p>
    <w:p w14:paraId="295AAA90" w14:textId="77777777" w:rsidR="00A778FD" w:rsidRDefault="00A778FD">
      <w:pPr>
        <w:spacing w:after="0" w:line="240" w:lineRule="auto"/>
        <w:rPr>
          <w:b/>
          <w:sz w:val="32"/>
          <w:szCs w:val="32"/>
        </w:rPr>
      </w:pPr>
    </w:p>
    <w:p w14:paraId="164E0D3D" w14:textId="77777777" w:rsidR="00A778FD" w:rsidRDefault="00527210">
      <w:pPr>
        <w:spacing w:after="0" w:line="240" w:lineRule="auto"/>
        <w:rPr>
          <w:b/>
          <w:sz w:val="32"/>
          <w:szCs w:val="32"/>
        </w:rPr>
      </w:pPr>
      <w:r>
        <w:rPr>
          <w:b/>
          <w:sz w:val="32"/>
          <w:szCs w:val="32"/>
        </w:rPr>
        <w:t>The International Union of Geological Sciences (IUGS) announced the list of The Second 100 IUGS Geological Heritage Sites at the 37</w:t>
      </w:r>
      <w:r>
        <w:rPr>
          <w:b/>
          <w:sz w:val="32"/>
          <w:szCs w:val="32"/>
          <w:vertAlign w:val="superscript"/>
        </w:rPr>
        <w:t>th</w:t>
      </w:r>
      <w:r>
        <w:rPr>
          <w:b/>
          <w:sz w:val="32"/>
          <w:szCs w:val="32"/>
        </w:rPr>
        <w:t xml:space="preserve"> International Geological Congress (IGC) in Busan, Republic of Korea.</w:t>
      </w:r>
    </w:p>
    <w:p w14:paraId="4B5E961B" w14:textId="77777777" w:rsidR="00A778FD" w:rsidRDefault="00A778FD">
      <w:pPr>
        <w:spacing w:after="0" w:line="240" w:lineRule="auto"/>
        <w:rPr>
          <w:b/>
          <w:sz w:val="24"/>
          <w:szCs w:val="24"/>
        </w:rPr>
      </w:pPr>
    </w:p>
    <w:p w14:paraId="06B16573" w14:textId="77777777" w:rsidR="00A778FD" w:rsidRDefault="00A778FD">
      <w:pPr>
        <w:spacing w:after="0" w:line="240" w:lineRule="auto"/>
        <w:rPr>
          <w:b/>
          <w:sz w:val="24"/>
          <w:szCs w:val="24"/>
        </w:rPr>
      </w:pPr>
    </w:p>
    <w:p w14:paraId="5E8DA5DF" w14:textId="77777777" w:rsidR="00A778FD" w:rsidRDefault="00527210">
      <w:pPr>
        <w:spacing w:after="0" w:line="240" w:lineRule="auto"/>
        <w:rPr>
          <w:b/>
          <w:sz w:val="24"/>
          <w:szCs w:val="24"/>
        </w:rPr>
      </w:pPr>
      <w:r>
        <w:rPr>
          <w:b/>
          <w:sz w:val="24"/>
          <w:szCs w:val="24"/>
        </w:rPr>
        <w:t xml:space="preserve">The announcement was made by IUGS President John Ludden, Stanley Finney, IUGS Secretary General, and Asier Hilario chair of the International Commission on </w:t>
      </w:r>
      <w:proofErr w:type="spellStart"/>
      <w:r>
        <w:rPr>
          <w:b/>
          <w:sz w:val="24"/>
          <w:szCs w:val="24"/>
        </w:rPr>
        <w:t>Geoheritage</w:t>
      </w:r>
      <w:proofErr w:type="spellEnd"/>
      <w:r>
        <w:rPr>
          <w:b/>
          <w:sz w:val="24"/>
          <w:szCs w:val="24"/>
        </w:rPr>
        <w:t xml:space="preserve"> on August 27</w:t>
      </w:r>
      <w:r>
        <w:rPr>
          <w:b/>
          <w:sz w:val="24"/>
          <w:szCs w:val="24"/>
          <w:vertAlign w:val="superscript"/>
        </w:rPr>
        <w:t>th</w:t>
      </w:r>
      <w:r>
        <w:rPr>
          <w:b/>
          <w:sz w:val="24"/>
          <w:szCs w:val="24"/>
        </w:rPr>
        <w:t xml:space="preserve"> during </w:t>
      </w:r>
      <w:proofErr w:type="gramStart"/>
      <w:r>
        <w:rPr>
          <w:b/>
          <w:sz w:val="24"/>
          <w:szCs w:val="24"/>
        </w:rPr>
        <w:t>an</w:t>
      </w:r>
      <w:proofErr w:type="gramEnd"/>
      <w:r>
        <w:rPr>
          <w:b/>
          <w:sz w:val="24"/>
          <w:szCs w:val="24"/>
        </w:rPr>
        <w:t xml:space="preserve"> special event of the 37</w:t>
      </w:r>
      <w:r>
        <w:rPr>
          <w:b/>
          <w:sz w:val="24"/>
          <w:szCs w:val="24"/>
          <w:vertAlign w:val="superscript"/>
        </w:rPr>
        <w:t>th</w:t>
      </w:r>
      <w:r>
        <w:rPr>
          <w:b/>
          <w:sz w:val="24"/>
          <w:szCs w:val="24"/>
        </w:rPr>
        <w:t xml:space="preserve"> International Geological Congress. </w:t>
      </w:r>
    </w:p>
    <w:p w14:paraId="7B214595" w14:textId="77777777" w:rsidR="00A778FD" w:rsidRDefault="00A778FD">
      <w:pPr>
        <w:spacing w:after="0" w:line="240" w:lineRule="auto"/>
        <w:rPr>
          <w:b/>
          <w:sz w:val="24"/>
          <w:szCs w:val="24"/>
        </w:rPr>
      </w:pPr>
    </w:p>
    <w:p w14:paraId="467762B5" w14:textId="77777777" w:rsidR="00A778FD" w:rsidRDefault="00527210">
      <w:pPr>
        <w:spacing w:after="0" w:line="240" w:lineRule="auto"/>
        <w:rPr>
          <w:b/>
          <w:sz w:val="24"/>
          <w:szCs w:val="24"/>
        </w:rPr>
      </w:pPr>
      <w:r>
        <w:rPr>
          <w:b/>
          <w:sz w:val="24"/>
          <w:szCs w:val="24"/>
        </w:rPr>
        <w:t>More than 700 experts from 80 nations and 16 international organizations participated in this global endeavor, which consolidates the recognition of geological heritage by the IUGS.</w:t>
      </w:r>
    </w:p>
    <w:p w14:paraId="6D12A413" w14:textId="77777777" w:rsidR="00A778FD" w:rsidRDefault="00A778FD">
      <w:pPr>
        <w:spacing w:after="0" w:line="240" w:lineRule="auto"/>
        <w:rPr>
          <w:b/>
          <w:sz w:val="24"/>
          <w:szCs w:val="24"/>
        </w:rPr>
      </w:pPr>
    </w:p>
    <w:p w14:paraId="7F2D636F" w14:textId="77777777" w:rsidR="00A778FD" w:rsidRDefault="00527210">
      <w:pPr>
        <w:spacing w:after="0" w:line="240" w:lineRule="auto"/>
        <w:rPr>
          <w:b/>
          <w:sz w:val="24"/>
          <w:szCs w:val="24"/>
        </w:rPr>
      </w:pPr>
      <w:r>
        <w:rPr>
          <w:b/>
          <w:sz w:val="24"/>
          <w:szCs w:val="24"/>
        </w:rPr>
        <w:t xml:space="preserve">More information: </w:t>
      </w:r>
      <w:hyperlink r:id="rId12">
        <w:r>
          <w:rPr>
            <w:b/>
            <w:color w:val="0563C1"/>
            <w:sz w:val="24"/>
            <w:szCs w:val="24"/>
            <w:u w:val="single"/>
          </w:rPr>
          <w:t>www.iugs-geoheritage.org</w:t>
        </w:r>
      </w:hyperlink>
      <w:r>
        <w:rPr>
          <w:b/>
          <w:sz w:val="24"/>
          <w:szCs w:val="24"/>
        </w:rPr>
        <w:t xml:space="preserve"> </w:t>
      </w:r>
      <w:r>
        <w:rPr>
          <w:sz w:val="24"/>
          <w:szCs w:val="24"/>
        </w:rPr>
        <w:t>(available from August 26)</w:t>
      </w:r>
    </w:p>
    <w:p w14:paraId="0B4CA751" w14:textId="77777777" w:rsidR="00A778FD" w:rsidRDefault="00A778FD">
      <w:pPr>
        <w:spacing w:after="0" w:line="240" w:lineRule="auto"/>
        <w:rPr>
          <w:b/>
          <w:sz w:val="24"/>
          <w:szCs w:val="24"/>
        </w:rPr>
      </w:pPr>
    </w:p>
    <w:p w14:paraId="16BB89FF" w14:textId="77777777" w:rsidR="00A778FD" w:rsidRDefault="00A778FD">
      <w:pPr>
        <w:spacing w:after="0" w:line="240" w:lineRule="auto"/>
        <w:rPr>
          <w:sz w:val="24"/>
          <w:szCs w:val="24"/>
        </w:rPr>
      </w:pPr>
    </w:p>
    <w:p w14:paraId="33A9BEA0" w14:textId="77777777" w:rsidR="00A778FD" w:rsidRDefault="00527210">
      <w:pPr>
        <w:spacing w:after="0" w:line="240" w:lineRule="auto"/>
        <w:rPr>
          <w:sz w:val="24"/>
          <w:szCs w:val="24"/>
        </w:rPr>
      </w:pPr>
      <w:r>
        <w:rPr>
          <w:sz w:val="24"/>
          <w:szCs w:val="24"/>
        </w:rPr>
        <w:t>The announcement of the Second 100 IUGS Geological Heritage Sites was one of the main events of the second day of the 37</w:t>
      </w:r>
      <w:r>
        <w:rPr>
          <w:sz w:val="24"/>
          <w:szCs w:val="24"/>
          <w:vertAlign w:val="superscript"/>
        </w:rPr>
        <w:t>th</w:t>
      </w:r>
      <w:r>
        <w:rPr>
          <w:sz w:val="24"/>
          <w:szCs w:val="24"/>
        </w:rPr>
        <w:t xml:space="preserve"> International Geological Congress (IGC). IGC is the main conference related to Earth Sciences, it is sponsored by and is the scientific forum of the IUGS. Every four years the IGC brings together an important part of the geological community from all over the world.</w:t>
      </w:r>
    </w:p>
    <w:p w14:paraId="1202C271" w14:textId="77777777" w:rsidR="00A778FD" w:rsidRDefault="00A778FD">
      <w:pPr>
        <w:spacing w:after="0" w:line="240" w:lineRule="auto"/>
        <w:rPr>
          <w:sz w:val="24"/>
          <w:szCs w:val="24"/>
        </w:rPr>
      </w:pPr>
    </w:p>
    <w:p w14:paraId="0EEA1304" w14:textId="77777777" w:rsidR="00A778FD" w:rsidRDefault="00527210">
      <w:pPr>
        <w:spacing w:after="0" w:line="240" w:lineRule="auto"/>
        <w:rPr>
          <w:sz w:val="24"/>
          <w:szCs w:val="24"/>
        </w:rPr>
      </w:pPr>
      <w:r>
        <w:rPr>
          <w:sz w:val="24"/>
          <w:szCs w:val="24"/>
        </w:rPr>
        <w:t>The announcement of the Second 100 IUGS Geological Heritage Sites consolidates this global initiative that started with the announcement of “The First 100” during the IUGS 60</w:t>
      </w:r>
      <w:r>
        <w:rPr>
          <w:sz w:val="24"/>
          <w:szCs w:val="24"/>
          <w:vertAlign w:val="superscript"/>
        </w:rPr>
        <w:t>th</w:t>
      </w:r>
      <w:r>
        <w:rPr>
          <w:sz w:val="24"/>
          <w:szCs w:val="24"/>
        </w:rPr>
        <w:t xml:space="preserve"> anniversary event in 2022 in </w:t>
      </w:r>
      <w:proofErr w:type="spellStart"/>
      <w:r>
        <w:rPr>
          <w:sz w:val="24"/>
          <w:szCs w:val="24"/>
        </w:rPr>
        <w:t>Zumaia</w:t>
      </w:r>
      <w:proofErr w:type="spellEnd"/>
      <w:r>
        <w:rPr>
          <w:sz w:val="24"/>
          <w:szCs w:val="24"/>
        </w:rPr>
        <w:t xml:space="preserve"> (Basque Coast, Spain).  The main goal of this collaborative program led by the IUGS is to give the highest recognition to those sites that are essential for the geological sciences.</w:t>
      </w:r>
    </w:p>
    <w:p w14:paraId="44E82924" w14:textId="77777777" w:rsidR="00A778FD" w:rsidRDefault="00A778FD">
      <w:pPr>
        <w:spacing w:after="0" w:line="240" w:lineRule="auto"/>
        <w:rPr>
          <w:sz w:val="24"/>
          <w:szCs w:val="24"/>
        </w:rPr>
      </w:pPr>
    </w:p>
    <w:p w14:paraId="197F15C2" w14:textId="77777777" w:rsidR="00A778FD" w:rsidRDefault="00527210">
      <w:pPr>
        <w:spacing w:after="0" w:line="240" w:lineRule="auto"/>
        <w:rPr>
          <w:sz w:val="24"/>
          <w:szCs w:val="24"/>
        </w:rPr>
      </w:pPr>
      <w:r>
        <w:rPr>
          <w:sz w:val="24"/>
          <w:szCs w:val="24"/>
        </w:rPr>
        <w:t>The Second 100 IUGS Geological Heritage Sites, as with the First 100, receive IUGS recognition because they are the highest scientific value.  They are the world’s best demonstrations of geologic features and processes. They are the sites of fabulous discoveries of the Earth and its history. They are sites that served to develop the science of geology. They are located worldwide, and they are geologically diverse. Recognition and visibility of the “Second 100” by IUGS can lead to their further appreciation,</w:t>
      </w:r>
      <w:r>
        <w:rPr>
          <w:sz w:val="24"/>
          <w:szCs w:val="24"/>
        </w:rPr>
        <w:t xml:space="preserve"> to their use as educational resources, and, most importantly, to their preservation.          </w:t>
      </w:r>
    </w:p>
    <w:p w14:paraId="3B72787C" w14:textId="77777777" w:rsidR="00A778FD" w:rsidRDefault="00A778FD">
      <w:pPr>
        <w:spacing w:after="0" w:line="240" w:lineRule="auto"/>
        <w:rPr>
          <w:sz w:val="24"/>
          <w:szCs w:val="24"/>
        </w:rPr>
      </w:pPr>
    </w:p>
    <w:p w14:paraId="3185120D" w14:textId="77777777" w:rsidR="00A778FD" w:rsidRDefault="00527210">
      <w:pPr>
        <w:spacing w:after="0" w:line="240" w:lineRule="auto"/>
        <w:rPr>
          <w:sz w:val="24"/>
          <w:szCs w:val="24"/>
        </w:rPr>
      </w:pPr>
      <w:r>
        <w:rPr>
          <w:sz w:val="24"/>
          <w:szCs w:val="24"/>
        </w:rPr>
        <w:t xml:space="preserve">The final selection of the “Second 100” was ratified by the IUGS Executive Committee on February 21, 2024. The Second 100 Geological Heritage Sites are distributed in 53 countries and represent nine disciplines. The list of the “Second 100” is attached.  </w:t>
      </w:r>
    </w:p>
    <w:p w14:paraId="591250DE" w14:textId="77777777" w:rsidR="00A778FD" w:rsidRDefault="00A778FD">
      <w:pPr>
        <w:spacing w:after="0" w:line="240" w:lineRule="auto"/>
        <w:rPr>
          <w:sz w:val="24"/>
          <w:szCs w:val="24"/>
        </w:rPr>
      </w:pPr>
    </w:p>
    <w:p w14:paraId="2EB52DD1" w14:textId="77777777" w:rsidR="00A778FD" w:rsidRDefault="00527210">
      <w:pPr>
        <w:spacing w:after="0" w:line="240" w:lineRule="auto"/>
        <w:rPr>
          <w:sz w:val="24"/>
          <w:szCs w:val="24"/>
        </w:rPr>
      </w:pPr>
      <w:r>
        <w:rPr>
          <w:sz w:val="24"/>
          <w:szCs w:val="24"/>
        </w:rPr>
        <w:t xml:space="preserve">“The Second </w:t>
      </w:r>
      <w:proofErr w:type="gramStart"/>
      <w:r>
        <w:rPr>
          <w:sz w:val="24"/>
          <w:szCs w:val="24"/>
        </w:rPr>
        <w:t>100”  as</w:t>
      </w:r>
      <w:proofErr w:type="gramEnd"/>
      <w:r>
        <w:rPr>
          <w:sz w:val="24"/>
          <w:szCs w:val="24"/>
        </w:rPr>
        <w:t xml:space="preserve"> well as the “First 100” are attractively illustrated and described in a coffee table book than can be downloaded and purchased on the website of the International Commission on </w:t>
      </w:r>
      <w:proofErr w:type="spellStart"/>
      <w:r>
        <w:rPr>
          <w:sz w:val="24"/>
          <w:szCs w:val="24"/>
        </w:rPr>
        <w:t>Geoheritage</w:t>
      </w:r>
      <w:proofErr w:type="spellEnd"/>
      <w:r>
        <w:rPr>
          <w:sz w:val="24"/>
          <w:szCs w:val="24"/>
        </w:rPr>
        <w:t xml:space="preserve">. </w:t>
      </w:r>
      <w:hyperlink r:id="rId13">
        <w:r>
          <w:rPr>
            <w:color w:val="0563C1"/>
            <w:sz w:val="24"/>
            <w:szCs w:val="24"/>
            <w:u w:val="single"/>
          </w:rPr>
          <w:t>www.iugs-geoheritage.org</w:t>
        </w:r>
      </w:hyperlink>
      <w:r>
        <w:rPr>
          <w:sz w:val="24"/>
          <w:szCs w:val="24"/>
        </w:rPr>
        <w:t>.</w:t>
      </w:r>
    </w:p>
    <w:p w14:paraId="77AB643E" w14:textId="77777777" w:rsidR="00A778FD" w:rsidRDefault="00A778FD">
      <w:pPr>
        <w:spacing w:after="0" w:line="240" w:lineRule="auto"/>
        <w:rPr>
          <w:sz w:val="24"/>
          <w:szCs w:val="24"/>
        </w:rPr>
      </w:pPr>
    </w:p>
    <w:p w14:paraId="05319D02" w14:textId="77777777" w:rsidR="00A778FD" w:rsidRDefault="00A778FD">
      <w:pPr>
        <w:spacing w:after="0" w:line="240" w:lineRule="auto"/>
        <w:rPr>
          <w:sz w:val="24"/>
          <w:szCs w:val="24"/>
        </w:rPr>
      </w:pPr>
    </w:p>
    <w:p w14:paraId="5B60FA37" w14:textId="77777777" w:rsidR="00A778FD" w:rsidRDefault="00527210">
      <w:pPr>
        <w:spacing w:after="0" w:line="240" w:lineRule="auto"/>
        <w:rPr>
          <w:sz w:val="24"/>
          <w:szCs w:val="24"/>
        </w:rPr>
      </w:pPr>
      <w:r>
        <w:rPr>
          <w:sz w:val="24"/>
          <w:szCs w:val="24"/>
        </w:rPr>
        <w:t>In Busan, Republic of Korea</w:t>
      </w:r>
    </w:p>
    <w:p w14:paraId="326BFB6E" w14:textId="77777777" w:rsidR="00A778FD" w:rsidRDefault="00527210">
      <w:pPr>
        <w:spacing w:after="0" w:line="240" w:lineRule="auto"/>
        <w:rPr>
          <w:sz w:val="24"/>
          <w:szCs w:val="24"/>
        </w:rPr>
      </w:pPr>
      <w:r>
        <w:rPr>
          <w:sz w:val="24"/>
          <w:szCs w:val="24"/>
        </w:rPr>
        <w:t>2024. August 27</w:t>
      </w:r>
      <w:r>
        <w:rPr>
          <w:sz w:val="24"/>
          <w:szCs w:val="24"/>
          <w:vertAlign w:val="superscript"/>
        </w:rPr>
        <w:t>th</w:t>
      </w:r>
    </w:p>
    <w:p w14:paraId="73997091" w14:textId="77777777" w:rsidR="00A778FD" w:rsidRDefault="00A778FD">
      <w:pPr>
        <w:spacing w:after="0" w:line="240" w:lineRule="auto"/>
        <w:rPr>
          <w:sz w:val="24"/>
          <w:szCs w:val="24"/>
        </w:rPr>
      </w:pPr>
    </w:p>
    <w:p w14:paraId="60806110" w14:textId="77777777" w:rsidR="00A778FD" w:rsidRDefault="00527210">
      <w:pPr>
        <w:spacing w:after="0" w:line="240" w:lineRule="auto"/>
        <w:rPr>
          <w:sz w:val="24"/>
          <w:szCs w:val="24"/>
        </w:rPr>
      </w:pPr>
      <w:r>
        <w:rPr>
          <w:sz w:val="24"/>
          <w:szCs w:val="24"/>
        </w:rPr>
        <w:t>The International Union of Geological Sciences</w:t>
      </w:r>
    </w:p>
    <w:p w14:paraId="38187C5A" w14:textId="77777777" w:rsidR="00A778FD" w:rsidRDefault="00A778FD">
      <w:pPr>
        <w:spacing w:after="0" w:line="240" w:lineRule="auto"/>
        <w:rPr>
          <w:sz w:val="24"/>
          <w:szCs w:val="24"/>
        </w:rPr>
      </w:pPr>
    </w:p>
    <w:p w14:paraId="1E6764DC" w14:textId="77777777" w:rsidR="00A778FD" w:rsidRDefault="00A778FD">
      <w:pPr>
        <w:spacing w:after="0" w:line="240" w:lineRule="auto"/>
        <w:rPr>
          <w:sz w:val="24"/>
          <w:szCs w:val="24"/>
        </w:rPr>
      </w:pPr>
    </w:p>
    <w:p w14:paraId="7F950F6E" w14:textId="77777777" w:rsidR="00A778FD" w:rsidRDefault="00527210">
      <w:pPr>
        <w:spacing w:after="0" w:line="240" w:lineRule="auto"/>
        <w:rPr>
          <w:sz w:val="24"/>
          <w:szCs w:val="24"/>
        </w:rPr>
      </w:pPr>
      <w:r>
        <w:rPr>
          <w:sz w:val="24"/>
          <w:szCs w:val="24"/>
        </w:rPr>
        <w:t>Contact for more information:</w:t>
      </w:r>
    </w:p>
    <w:p w14:paraId="147DE20E" w14:textId="77777777" w:rsidR="00A778FD" w:rsidRDefault="00527210">
      <w:pPr>
        <w:spacing w:after="0" w:line="240" w:lineRule="auto"/>
        <w:rPr>
          <w:sz w:val="24"/>
          <w:szCs w:val="24"/>
        </w:rPr>
      </w:pPr>
      <w:r>
        <w:rPr>
          <w:b/>
          <w:sz w:val="24"/>
          <w:szCs w:val="24"/>
        </w:rPr>
        <w:t>Dr. Asier Hilario</w:t>
      </w:r>
      <w:r>
        <w:rPr>
          <w:sz w:val="24"/>
          <w:szCs w:val="24"/>
        </w:rPr>
        <w:t xml:space="preserve"> / flysch@gipuzkoa.eus</w:t>
      </w:r>
    </w:p>
    <w:p w14:paraId="3C55E690" w14:textId="77777777" w:rsidR="00A778FD" w:rsidRDefault="00527210">
      <w:pPr>
        <w:spacing w:after="0" w:line="240" w:lineRule="auto"/>
        <w:rPr>
          <w:sz w:val="24"/>
          <w:szCs w:val="24"/>
        </w:rPr>
      </w:pPr>
      <w:r>
        <w:rPr>
          <w:sz w:val="24"/>
          <w:szCs w:val="24"/>
        </w:rPr>
        <w:t xml:space="preserve">Chair – IUGS International Commission on </w:t>
      </w:r>
      <w:proofErr w:type="spellStart"/>
      <w:r>
        <w:rPr>
          <w:sz w:val="24"/>
          <w:szCs w:val="24"/>
        </w:rPr>
        <w:t>Geoheritage</w:t>
      </w:r>
      <w:proofErr w:type="spellEnd"/>
    </w:p>
    <w:p w14:paraId="467AF3FC" w14:textId="77777777" w:rsidR="00A778FD" w:rsidRDefault="00527210">
      <w:pPr>
        <w:shd w:val="clear" w:color="auto" w:fill="FFFFFF"/>
        <w:spacing w:after="0" w:line="240" w:lineRule="auto"/>
        <w:jc w:val="center"/>
        <w:rPr>
          <w:rFonts w:ascii="Arial" w:eastAsia="Arial" w:hAnsi="Arial" w:cs="Arial"/>
          <w:color w:val="222222"/>
          <w:sz w:val="24"/>
          <w:szCs w:val="24"/>
        </w:rPr>
      </w:pPr>
      <w:r>
        <w:br w:type="page"/>
      </w:r>
    </w:p>
    <w:p w14:paraId="75EEE3EF" w14:textId="77777777" w:rsidR="00A778FD" w:rsidRDefault="00527210">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APPENDIX A</w:t>
      </w:r>
    </w:p>
    <w:p w14:paraId="68AB3C69" w14:textId="77777777" w:rsidR="00A778FD" w:rsidRDefault="00A778FD">
      <w:pPr>
        <w:shd w:val="clear" w:color="auto" w:fill="FFFFFF"/>
        <w:spacing w:after="0" w:line="240" w:lineRule="auto"/>
        <w:jc w:val="center"/>
        <w:rPr>
          <w:rFonts w:ascii="Arial" w:eastAsia="Arial" w:hAnsi="Arial" w:cs="Arial"/>
          <w:color w:val="222222"/>
          <w:sz w:val="24"/>
          <w:szCs w:val="24"/>
        </w:rPr>
      </w:pPr>
    </w:p>
    <w:p w14:paraId="0C397A44" w14:textId="77777777" w:rsidR="00A778FD" w:rsidRDefault="00527210">
      <w:pPr>
        <w:shd w:val="clear" w:color="auto" w:fill="FFFFFF"/>
        <w:spacing w:after="0" w:line="240" w:lineRule="auto"/>
        <w:jc w:val="center"/>
        <w:rPr>
          <w:rFonts w:ascii="Times New Roman" w:eastAsia="Times New Roman" w:hAnsi="Times New Roman" w:cs="Times New Roman"/>
          <w:color w:val="222222"/>
          <w:sz w:val="24"/>
          <w:szCs w:val="24"/>
        </w:rPr>
      </w:pPr>
      <w:r>
        <w:rPr>
          <w:rFonts w:ascii="Arial" w:eastAsia="Arial" w:hAnsi="Arial" w:cs="Arial"/>
          <w:color w:val="222222"/>
          <w:sz w:val="32"/>
          <w:szCs w:val="32"/>
        </w:rPr>
        <w:t>Agenda, Wakulla Springs Alliance September Board Meeting, Rescheduled, October 4 2024</w:t>
      </w:r>
      <w:r>
        <w:rPr>
          <w:rFonts w:ascii="Arial" w:eastAsia="Arial" w:hAnsi="Arial" w:cs="Arial"/>
          <w:noProof/>
          <w:color w:val="222222"/>
          <w:sz w:val="24"/>
          <w:szCs w:val="24"/>
        </w:rPr>
        <w:drawing>
          <wp:inline distT="0" distB="0" distL="0" distR="0" wp14:anchorId="4B052D0A" wp14:editId="209DAE5A">
            <wp:extent cx="5653945" cy="3566697"/>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5653945" cy="3566697"/>
                    </a:xfrm>
                    <a:prstGeom prst="rect">
                      <a:avLst/>
                    </a:prstGeom>
                    <a:ln/>
                  </pic:spPr>
                </pic:pic>
              </a:graphicData>
            </a:graphic>
          </wp:inline>
        </w:drawing>
      </w:r>
    </w:p>
    <w:p w14:paraId="14142852" w14:textId="77777777" w:rsidR="00A778FD" w:rsidRDefault="00A778FD">
      <w:pPr>
        <w:shd w:val="clear" w:color="auto" w:fill="FFFFFF"/>
        <w:spacing w:after="0" w:line="240" w:lineRule="auto"/>
        <w:jc w:val="center"/>
        <w:rPr>
          <w:rFonts w:ascii="Times New Roman" w:eastAsia="Times New Roman" w:hAnsi="Times New Roman" w:cs="Times New Roman"/>
          <w:color w:val="222222"/>
          <w:sz w:val="24"/>
          <w:szCs w:val="24"/>
        </w:rPr>
      </w:pPr>
    </w:p>
    <w:p w14:paraId="645B8C4E" w14:textId="77777777" w:rsidR="00A778FD" w:rsidRDefault="00A778FD">
      <w:pPr>
        <w:shd w:val="clear" w:color="auto" w:fill="FFFFFF"/>
        <w:spacing w:after="0" w:line="240" w:lineRule="auto"/>
        <w:jc w:val="center"/>
        <w:rPr>
          <w:rFonts w:ascii="Times New Roman" w:eastAsia="Times New Roman" w:hAnsi="Times New Roman" w:cs="Times New Roman"/>
          <w:color w:val="222222"/>
          <w:sz w:val="24"/>
          <w:szCs w:val="24"/>
        </w:rPr>
      </w:pPr>
    </w:p>
    <w:p w14:paraId="27228738" w14:textId="77777777" w:rsidR="00A778FD" w:rsidRDefault="00527210">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u w:val="single"/>
        </w:rPr>
        <w:t>Date:</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t xml:space="preserve">Friday, </w:t>
      </w:r>
      <w:r>
        <w:rPr>
          <w:rFonts w:ascii="Times New Roman" w:eastAsia="Times New Roman" w:hAnsi="Times New Roman" w:cs="Times New Roman"/>
          <w:b/>
          <w:color w:val="222222"/>
          <w:sz w:val="24"/>
          <w:szCs w:val="24"/>
        </w:rPr>
        <w:t xml:space="preserve">Rescheduled October 4 2024, </w:t>
      </w:r>
      <w:r>
        <w:rPr>
          <w:rFonts w:ascii="Times New Roman" w:eastAsia="Times New Roman" w:hAnsi="Times New Roman" w:cs="Times New Roman"/>
          <w:color w:val="222222"/>
          <w:sz w:val="24"/>
          <w:szCs w:val="24"/>
        </w:rPr>
        <w:t>Originally September 27</w:t>
      </w:r>
    </w:p>
    <w:p w14:paraId="72AA44FC" w14:textId="77777777" w:rsidR="00A778FD" w:rsidRDefault="00527210">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u w:val="single"/>
        </w:rPr>
        <w:t>Time:</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t>09:00 AM – 11:00 AM</w:t>
      </w:r>
    </w:p>
    <w:p w14:paraId="092568FE" w14:textId="77777777" w:rsidR="00A778FD" w:rsidRDefault="00527210">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u w:val="single"/>
        </w:rPr>
        <w:t>Location of Meeting</w:t>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 xml:space="preserve">                    Zoom Only</w:t>
      </w:r>
      <w:r>
        <w:rPr>
          <w:rFonts w:ascii="Times New Roman" w:eastAsia="Times New Roman" w:hAnsi="Times New Roman" w:cs="Times New Roman"/>
          <w:color w:val="222222"/>
          <w:sz w:val="24"/>
          <w:szCs w:val="24"/>
        </w:rPr>
        <w:tab/>
      </w:r>
    </w:p>
    <w:p w14:paraId="7B398C0C" w14:textId="77777777" w:rsidR="00A778FD" w:rsidRDefault="00527210">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u w:val="single"/>
        </w:rPr>
        <w:t>Zoom link</w:t>
      </w:r>
      <w:r>
        <w:rPr>
          <w:rFonts w:ascii="Times New Roman" w:eastAsia="Times New Roman" w:hAnsi="Times New Roman" w:cs="Times New Roman"/>
          <w:color w:val="222222"/>
          <w:sz w:val="24"/>
          <w:szCs w:val="24"/>
        </w:rPr>
        <w:tab/>
        <w:t xml:space="preserve">                    </w:t>
      </w:r>
      <w:hyperlink r:id="rId15">
        <w:r>
          <w:rPr>
            <w:rFonts w:ascii="Times New Roman" w:eastAsia="Times New Roman" w:hAnsi="Times New Roman" w:cs="Times New Roman"/>
            <w:color w:val="0563C1"/>
            <w:sz w:val="24"/>
            <w:szCs w:val="24"/>
            <w:u w:val="single"/>
          </w:rPr>
          <w:t>https://us06web.zoom.us/j/89786667803</w:t>
        </w:r>
      </w:hyperlink>
    </w:p>
    <w:p w14:paraId="69BE95E7" w14:textId="77777777" w:rsidR="00A778FD" w:rsidRDefault="00A778FD">
      <w:pPr>
        <w:shd w:val="clear" w:color="auto" w:fill="FFFFFF"/>
        <w:spacing w:after="0" w:line="240" w:lineRule="auto"/>
        <w:rPr>
          <w:rFonts w:ascii="Times New Roman" w:eastAsia="Times New Roman" w:hAnsi="Times New Roman" w:cs="Times New Roman"/>
          <w:color w:val="222222"/>
          <w:sz w:val="24"/>
          <w:szCs w:val="24"/>
          <w:u w:val="single"/>
        </w:rPr>
      </w:pPr>
    </w:p>
    <w:p w14:paraId="4F89AE56" w14:textId="77777777" w:rsidR="00A778FD" w:rsidRDefault="00A778FD">
      <w:pPr>
        <w:shd w:val="clear" w:color="auto" w:fill="FFFFFF"/>
        <w:spacing w:after="0" w:line="240" w:lineRule="auto"/>
        <w:ind w:left="720"/>
        <w:rPr>
          <w:rFonts w:ascii="Times New Roman" w:eastAsia="Times New Roman" w:hAnsi="Times New Roman" w:cs="Times New Roman"/>
          <w:color w:val="222222"/>
          <w:sz w:val="24"/>
          <w:szCs w:val="24"/>
        </w:rPr>
      </w:pPr>
    </w:p>
    <w:p w14:paraId="6FF1F6E6" w14:textId="77777777" w:rsidR="00A778FD" w:rsidRDefault="00527210">
      <w:pPr>
        <w:shd w:val="clear" w:color="auto" w:fill="FFFFFF"/>
        <w:spacing w:after="0" w:line="240" w:lineRule="auto"/>
        <w:rPr>
          <w:rFonts w:ascii="Times New Roman" w:eastAsia="Times New Roman" w:hAnsi="Times New Roman" w:cs="Times New Roman"/>
          <w:color w:val="222222"/>
          <w:sz w:val="24"/>
          <w:szCs w:val="24"/>
          <w:u w:val="single"/>
        </w:rPr>
      </w:pPr>
      <w:r>
        <w:rPr>
          <w:rFonts w:ascii="Times New Roman" w:eastAsia="Times New Roman" w:hAnsi="Times New Roman" w:cs="Times New Roman"/>
          <w:color w:val="222222"/>
          <w:sz w:val="24"/>
          <w:szCs w:val="24"/>
          <w:u w:val="single"/>
        </w:rPr>
        <w:t xml:space="preserve">Board of Directors Meeting </w:t>
      </w:r>
    </w:p>
    <w:p w14:paraId="3099D7B5" w14:textId="77777777" w:rsidR="00A778FD" w:rsidRDefault="00A778FD">
      <w:pPr>
        <w:shd w:val="clear" w:color="auto" w:fill="FFFFFF"/>
        <w:spacing w:after="0" w:line="240" w:lineRule="auto"/>
        <w:rPr>
          <w:rFonts w:ascii="Times New Roman" w:eastAsia="Times New Roman" w:hAnsi="Times New Roman" w:cs="Times New Roman"/>
          <w:color w:val="222222"/>
          <w:sz w:val="24"/>
          <w:szCs w:val="24"/>
        </w:rPr>
      </w:pPr>
    </w:p>
    <w:p w14:paraId="18F501DD" w14:textId="77777777" w:rsidR="00A778FD" w:rsidRDefault="00527210">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b/>
          <w:color w:val="222222"/>
          <w:sz w:val="24"/>
          <w:szCs w:val="24"/>
        </w:rPr>
        <w:t>9:00    Opening WSA Board</w:t>
      </w:r>
    </w:p>
    <w:p w14:paraId="0A553D3A" w14:textId="77777777" w:rsidR="00A778FD" w:rsidRDefault="00527210">
      <w:pPr>
        <w:shd w:val="clear" w:color="auto" w:fill="FFFFFF"/>
        <w:spacing w:after="0"/>
        <w:ind w:firstLine="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w:t>
      </w:r>
      <w:r>
        <w:rPr>
          <w:rFonts w:ascii="Times New Roman" w:eastAsia="Times New Roman" w:hAnsi="Times New Roman" w:cs="Times New Roman"/>
          <w:b/>
          <w:color w:val="222222"/>
          <w:sz w:val="24"/>
          <w:szCs w:val="24"/>
        </w:rPr>
        <w:t>Welcome and introductions</w:t>
      </w:r>
      <w:r>
        <w:rPr>
          <w:rFonts w:ascii="Times New Roman" w:eastAsia="Times New Roman" w:hAnsi="Times New Roman" w:cs="Times New Roman"/>
          <w:color w:val="222222"/>
          <w:sz w:val="24"/>
          <w:szCs w:val="24"/>
        </w:rPr>
        <w:t> – Anthony Gaudio</w:t>
      </w:r>
    </w:p>
    <w:p w14:paraId="031A878E" w14:textId="77777777" w:rsidR="00A778FD" w:rsidRDefault="00527210">
      <w:pPr>
        <w:shd w:val="clear" w:color="auto" w:fill="FFFFFF"/>
        <w:spacing w:after="0"/>
        <w:ind w:firstLine="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w:t>
      </w:r>
      <w:r>
        <w:rPr>
          <w:rFonts w:ascii="Times New Roman" w:eastAsia="Times New Roman" w:hAnsi="Times New Roman" w:cs="Times New Roman"/>
          <w:b/>
          <w:color w:val="222222"/>
          <w:sz w:val="24"/>
          <w:szCs w:val="24"/>
        </w:rPr>
        <w:t>Agenda review</w:t>
      </w:r>
      <w:r>
        <w:rPr>
          <w:rFonts w:ascii="Times New Roman" w:eastAsia="Times New Roman" w:hAnsi="Times New Roman" w:cs="Times New Roman"/>
          <w:color w:val="222222"/>
          <w:sz w:val="24"/>
          <w:szCs w:val="24"/>
        </w:rPr>
        <w:t> – Anthony Gaudio</w:t>
      </w:r>
    </w:p>
    <w:p w14:paraId="2BCF0FE1" w14:textId="77777777" w:rsidR="00A778FD" w:rsidRDefault="00A778FD">
      <w:pPr>
        <w:shd w:val="clear" w:color="auto" w:fill="FFFFFF"/>
        <w:spacing w:after="0"/>
        <w:ind w:firstLine="720"/>
        <w:rPr>
          <w:rFonts w:ascii="Times New Roman" w:eastAsia="Times New Roman" w:hAnsi="Times New Roman" w:cs="Times New Roman"/>
          <w:color w:val="222222"/>
          <w:sz w:val="24"/>
          <w:szCs w:val="24"/>
        </w:rPr>
      </w:pPr>
    </w:p>
    <w:p w14:paraId="41A0F48C" w14:textId="77777777" w:rsidR="00A778FD" w:rsidRDefault="00527210">
      <w:pPr>
        <w:shd w:val="clear" w:color="auto" w:fill="FFFFFF"/>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9:10 Update Wakulla County Board of County Commission Springs Protection Ordinance Workshops </w:t>
      </w:r>
      <w:r>
        <w:rPr>
          <w:rFonts w:ascii="Times New Roman" w:eastAsia="Times New Roman" w:hAnsi="Times New Roman" w:cs="Times New Roman"/>
          <w:color w:val="222222"/>
          <w:sz w:val="24"/>
          <w:szCs w:val="24"/>
        </w:rPr>
        <w:t>Kellie Keys</w:t>
      </w:r>
      <w:r>
        <w:rPr>
          <w:rFonts w:ascii="Times New Roman" w:eastAsia="Times New Roman" w:hAnsi="Times New Roman" w:cs="Times New Roman"/>
          <w:b/>
          <w:color w:val="222222"/>
          <w:sz w:val="24"/>
          <w:szCs w:val="24"/>
        </w:rPr>
        <w:t xml:space="preserve"> </w:t>
      </w:r>
      <w:r>
        <w:rPr>
          <w:rFonts w:ascii="Times New Roman" w:eastAsia="Times New Roman" w:hAnsi="Times New Roman" w:cs="Times New Roman"/>
          <w:color w:val="222222"/>
          <w:sz w:val="24"/>
          <w:szCs w:val="24"/>
        </w:rPr>
        <w:t xml:space="preserve">WCBOCC </w:t>
      </w:r>
      <w:proofErr w:type="spellStart"/>
      <w:r>
        <w:rPr>
          <w:rFonts w:ascii="Times New Roman" w:eastAsia="Times New Roman" w:hAnsi="Times New Roman" w:cs="Times New Roman"/>
          <w:color w:val="222222"/>
          <w:sz w:val="24"/>
          <w:szCs w:val="24"/>
        </w:rPr>
        <w:t>Liason</w:t>
      </w:r>
      <w:proofErr w:type="spellEnd"/>
      <w:r>
        <w:rPr>
          <w:rFonts w:ascii="Times New Roman" w:eastAsia="Times New Roman" w:hAnsi="Times New Roman" w:cs="Times New Roman"/>
          <w:color w:val="222222"/>
          <w:sz w:val="24"/>
          <w:szCs w:val="24"/>
        </w:rPr>
        <w:t xml:space="preserve"> For Workshops with Wakulla Environmental Groups for Springs protection and Drinking Water Ordinance Workshops </w:t>
      </w:r>
      <w:r>
        <w:rPr>
          <w:rFonts w:ascii="Times New Roman" w:eastAsia="Times New Roman" w:hAnsi="Times New Roman" w:cs="Times New Roman"/>
          <w:b/>
          <w:color w:val="222222"/>
          <w:sz w:val="24"/>
          <w:szCs w:val="24"/>
        </w:rPr>
        <w:t>10</w:t>
      </w:r>
    </w:p>
    <w:p w14:paraId="56D2661D" w14:textId="77777777" w:rsidR="00A778FD" w:rsidRDefault="00A778FD">
      <w:pPr>
        <w:shd w:val="clear" w:color="auto" w:fill="FFFFFF"/>
        <w:spacing w:after="0"/>
        <w:ind w:firstLine="720"/>
        <w:rPr>
          <w:rFonts w:ascii="Times New Roman" w:eastAsia="Times New Roman" w:hAnsi="Times New Roman" w:cs="Times New Roman"/>
          <w:color w:val="222222"/>
          <w:sz w:val="24"/>
          <w:szCs w:val="24"/>
        </w:rPr>
      </w:pPr>
    </w:p>
    <w:p w14:paraId="60A45CC5" w14:textId="77777777" w:rsidR="00A778FD" w:rsidRDefault="00527210">
      <w:pPr>
        <w:shd w:val="clear" w:color="auto" w:fill="FFFFFF"/>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9:20 Financial report </w:t>
      </w:r>
      <w:r>
        <w:rPr>
          <w:rFonts w:ascii="Times New Roman" w:eastAsia="Times New Roman" w:hAnsi="Times New Roman" w:cs="Times New Roman"/>
          <w:color w:val="222222"/>
          <w:sz w:val="24"/>
          <w:szCs w:val="24"/>
        </w:rPr>
        <w:t xml:space="preserve">- Jim Davis </w:t>
      </w:r>
      <w:r>
        <w:rPr>
          <w:rFonts w:ascii="Times New Roman" w:eastAsia="Times New Roman" w:hAnsi="Times New Roman" w:cs="Times New Roman"/>
          <w:b/>
          <w:color w:val="222222"/>
          <w:sz w:val="24"/>
          <w:szCs w:val="24"/>
        </w:rPr>
        <w:t>[No Change from August Storm related delay} 5 min</w:t>
      </w:r>
    </w:p>
    <w:p w14:paraId="1C87E389" w14:textId="77777777" w:rsidR="00A778FD" w:rsidRDefault="00A778FD">
      <w:pPr>
        <w:shd w:val="clear" w:color="auto" w:fill="FFFFFF"/>
        <w:spacing w:after="0" w:line="240" w:lineRule="auto"/>
        <w:rPr>
          <w:rFonts w:ascii="Times New Roman" w:eastAsia="Times New Roman" w:hAnsi="Times New Roman" w:cs="Times New Roman"/>
          <w:color w:val="222222"/>
          <w:sz w:val="24"/>
          <w:szCs w:val="24"/>
        </w:rPr>
      </w:pPr>
    </w:p>
    <w:p w14:paraId="2430BCD0" w14:textId="77777777" w:rsidR="00A778FD" w:rsidRDefault="00527210">
      <w:pPr>
        <w:shd w:val="clear" w:color="auto" w:fill="FFFFFF"/>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9.25 Minutes of June 26, 2024 WSA Board meeting</w:t>
      </w:r>
      <w:r>
        <w:rPr>
          <w:rFonts w:ascii="Times New Roman" w:eastAsia="Times New Roman" w:hAnsi="Times New Roman" w:cs="Times New Roman"/>
          <w:color w:val="222222"/>
          <w:sz w:val="24"/>
          <w:szCs w:val="24"/>
        </w:rPr>
        <w:t xml:space="preserve">- Brian Lupiani </w:t>
      </w:r>
      <w:r>
        <w:rPr>
          <w:rFonts w:ascii="Times New Roman" w:eastAsia="Times New Roman" w:hAnsi="Times New Roman" w:cs="Times New Roman"/>
          <w:b/>
          <w:color w:val="222222"/>
          <w:sz w:val="24"/>
          <w:szCs w:val="24"/>
        </w:rPr>
        <w:t>[attached] 5 min</w:t>
      </w:r>
    </w:p>
    <w:p w14:paraId="7CC83A52" w14:textId="77777777" w:rsidR="00A778FD" w:rsidRDefault="00A778FD">
      <w:pPr>
        <w:shd w:val="clear" w:color="auto" w:fill="FFFFFF"/>
        <w:spacing w:after="0" w:line="240" w:lineRule="auto"/>
        <w:rPr>
          <w:rFonts w:ascii="Times New Roman" w:eastAsia="Times New Roman" w:hAnsi="Times New Roman" w:cs="Times New Roman"/>
          <w:b/>
          <w:color w:val="222222"/>
          <w:sz w:val="24"/>
          <w:szCs w:val="24"/>
        </w:rPr>
      </w:pPr>
    </w:p>
    <w:p w14:paraId="287255ED" w14:textId="77777777" w:rsidR="00A778FD" w:rsidRDefault="00527210">
      <w:pPr>
        <w:spacing w:after="0"/>
        <w:rPr>
          <w:rFonts w:ascii="Times" w:eastAsia="Times" w:hAnsi="Times" w:cs="Times"/>
          <w:b/>
          <w:color w:val="222222"/>
        </w:rPr>
      </w:pPr>
      <w:r>
        <w:rPr>
          <w:rFonts w:ascii="Times New Roman" w:eastAsia="Times New Roman" w:hAnsi="Times New Roman" w:cs="Times New Roman"/>
          <w:b/>
          <w:color w:val="222222"/>
          <w:sz w:val="24"/>
          <w:szCs w:val="24"/>
        </w:rPr>
        <w:t xml:space="preserve">9:30 </w:t>
      </w:r>
      <w:r>
        <w:rPr>
          <w:rFonts w:ascii="Arial" w:eastAsia="Arial" w:hAnsi="Arial" w:cs="Arial"/>
          <w:b/>
          <w:sz w:val="24"/>
          <w:szCs w:val="24"/>
        </w:rPr>
        <w:t xml:space="preserve">The DEP Great </w:t>
      </w:r>
      <w:r>
        <w:rPr>
          <w:b/>
          <w:sz w:val="24"/>
          <w:szCs w:val="24"/>
        </w:rPr>
        <w:t xml:space="preserve">Outdoors Initiative to Increase Public Access, Recreation and Lodging at Florida State </w:t>
      </w:r>
      <w:r>
        <w:rPr>
          <w:sz w:val="24"/>
          <w:szCs w:val="24"/>
        </w:rPr>
        <w:t>Parks</w:t>
      </w:r>
      <w:r>
        <w:rPr>
          <w:rFonts w:ascii="Arial" w:eastAsia="Arial" w:hAnsi="Arial" w:cs="Arial"/>
        </w:rPr>
        <w:t xml:space="preserve"> Grant Gelhardt, Ryan Smart </w:t>
      </w:r>
      <w:r>
        <w:rPr>
          <w:rFonts w:ascii="Times New Roman" w:eastAsia="Times New Roman" w:hAnsi="Times New Roman" w:cs="Times New Roman"/>
          <w:color w:val="222222"/>
          <w:sz w:val="24"/>
          <w:szCs w:val="24"/>
        </w:rPr>
        <w:t xml:space="preserve">Coordinated efforts by environmental groups to prevent the implementation of this initiative </w:t>
      </w:r>
      <w:r>
        <w:rPr>
          <w:rFonts w:ascii="Times" w:eastAsia="Times" w:hAnsi="Times" w:cs="Times"/>
          <w:b/>
          <w:color w:val="222222"/>
        </w:rPr>
        <w:t>20 Min</w:t>
      </w:r>
    </w:p>
    <w:p w14:paraId="45571B92" w14:textId="77777777" w:rsidR="00A778FD" w:rsidRDefault="00A778FD">
      <w:pPr>
        <w:spacing w:after="0"/>
        <w:rPr>
          <w:rFonts w:ascii="Times New Roman" w:eastAsia="Times New Roman" w:hAnsi="Times New Roman" w:cs="Times New Roman"/>
          <w:color w:val="222222"/>
          <w:sz w:val="24"/>
          <w:szCs w:val="24"/>
        </w:rPr>
      </w:pPr>
    </w:p>
    <w:p w14:paraId="39C98BE7" w14:textId="77777777" w:rsidR="00A778FD" w:rsidRDefault="00527210">
      <w:pPr>
        <w:shd w:val="clear" w:color="auto" w:fill="FFFFFF"/>
        <w:rPr>
          <w:rFonts w:ascii="Times" w:eastAsia="Times" w:hAnsi="Times" w:cs="Times"/>
          <w:b/>
          <w:color w:val="222222"/>
        </w:rPr>
      </w:pPr>
      <w:r>
        <w:rPr>
          <w:rFonts w:ascii="Times New Roman" w:eastAsia="Times New Roman" w:hAnsi="Times New Roman" w:cs="Times New Roman"/>
          <w:b/>
          <w:color w:val="222222"/>
          <w:sz w:val="24"/>
          <w:szCs w:val="24"/>
        </w:rPr>
        <w:t xml:space="preserve">9:50 WSA Strategy Session for Springs Protection Ordinance </w:t>
      </w:r>
      <w:r>
        <w:rPr>
          <w:rFonts w:ascii="Times New Roman" w:eastAsia="Times New Roman" w:hAnsi="Times New Roman" w:cs="Times New Roman"/>
          <w:color w:val="222222"/>
          <w:sz w:val="24"/>
          <w:szCs w:val="24"/>
        </w:rPr>
        <w:t>Chad Hansen, Anna Garner Last Summer WSA and other Environmental Groups submitted a Citizens Springs Protection Ordinance. WSA’s plan for input to workshop</w:t>
      </w:r>
      <w:r>
        <w:rPr>
          <w:rFonts w:ascii="Times" w:eastAsia="Times" w:hAnsi="Times" w:cs="Times"/>
          <w:b/>
          <w:color w:val="222222"/>
        </w:rPr>
        <w:t xml:space="preserve"> 20 Min</w:t>
      </w:r>
    </w:p>
    <w:p w14:paraId="0408EAEC" w14:textId="77777777" w:rsidR="00A778FD" w:rsidRDefault="00A778FD">
      <w:pPr>
        <w:shd w:val="clear" w:color="auto" w:fill="FFFFFF"/>
        <w:spacing w:after="0"/>
        <w:ind w:left="1080"/>
        <w:rPr>
          <w:rFonts w:ascii="Times New Roman" w:eastAsia="Times New Roman" w:hAnsi="Times New Roman" w:cs="Times New Roman"/>
          <w:color w:val="222222"/>
          <w:sz w:val="24"/>
          <w:szCs w:val="24"/>
        </w:rPr>
      </w:pPr>
    </w:p>
    <w:p w14:paraId="65291694" w14:textId="77777777" w:rsidR="00A778FD" w:rsidRDefault="00527210">
      <w:pPr>
        <w:shd w:val="clear" w:color="auto" w:fill="FFFFFF"/>
        <w:spacing w:after="0"/>
        <w:rPr>
          <w:rFonts w:ascii="Times New Roman" w:eastAsia="Times New Roman" w:hAnsi="Times New Roman" w:cs="Times New Roman"/>
          <w:color w:val="222222"/>
          <w:sz w:val="24"/>
          <w:szCs w:val="24"/>
        </w:rPr>
      </w:pPr>
      <w:r>
        <w:rPr>
          <w:rFonts w:ascii="Arial" w:eastAsia="Arial" w:hAnsi="Arial" w:cs="Arial"/>
          <w:b/>
          <w:color w:val="222222"/>
        </w:rPr>
        <w:t xml:space="preserve">10:10 </w:t>
      </w:r>
      <w:r>
        <w:rPr>
          <w:rFonts w:ascii="Times New Roman" w:eastAsia="Times New Roman" w:hAnsi="Times New Roman" w:cs="Times New Roman"/>
          <w:b/>
          <w:color w:val="222222"/>
          <w:sz w:val="24"/>
          <w:szCs w:val="24"/>
        </w:rPr>
        <w:t xml:space="preserve">WSA Status of Land Swap for SW Ga Oil property Report </w:t>
      </w:r>
      <w:r>
        <w:rPr>
          <w:rFonts w:ascii="Times New Roman" w:eastAsia="Times New Roman" w:hAnsi="Times New Roman" w:cs="Times New Roman"/>
          <w:color w:val="222222"/>
          <w:sz w:val="24"/>
          <w:szCs w:val="24"/>
        </w:rPr>
        <w:t>Renne Murray</w:t>
      </w:r>
    </w:p>
    <w:p w14:paraId="74542A77" w14:textId="77777777" w:rsidR="00A778FD" w:rsidRDefault="00527210">
      <w:pPr>
        <w:shd w:val="clear" w:color="auto" w:fill="FFFFFF"/>
        <w:spacing w:after="240"/>
        <w:rPr>
          <w:rFonts w:ascii="Times New Roman" w:eastAsia="Times New Roman" w:hAnsi="Times New Roman" w:cs="Times New Roman"/>
          <w:b/>
          <w:color w:val="222222"/>
          <w:sz w:val="24"/>
          <w:szCs w:val="24"/>
        </w:rPr>
      </w:pPr>
      <w:r>
        <w:rPr>
          <w:rFonts w:ascii="Times New Roman" w:eastAsia="Times New Roman" w:hAnsi="Times New Roman" w:cs="Times New Roman"/>
          <w:color w:val="222222"/>
          <w:sz w:val="24"/>
          <w:szCs w:val="24"/>
        </w:rPr>
        <w:t>From Adam Bass Conservation FL update concerning site plan and Saint Joe Paper Company issues. $3.7 Mil approved in budget.</w:t>
      </w:r>
      <w:r>
        <w:rPr>
          <w:rFonts w:ascii="Times New Roman" w:eastAsia="Times New Roman" w:hAnsi="Times New Roman" w:cs="Times New Roman"/>
          <w:b/>
          <w:color w:val="222222"/>
          <w:sz w:val="24"/>
          <w:szCs w:val="24"/>
        </w:rPr>
        <w:t xml:space="preserve"> 10 Min</w:t>
      </w:r>
    </w:p>
    <w:p w14:paraId="5BEE1D5A" w14:textId="77777777" w:rsidR="00A778FD" w:rsidRDefault="00527210">
      <w:pPr>
        <w:shd w:val="clear" w:color="auto" w:fill="FFFFFF"/>
        <w:spacing w:before="280"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10:20 BMAP Update </w:t>
      </w:r>
      <w:r>
        <w:rPr>
          <w:rFonts w:ascii="Times New Roman" w:eastAsia="Times New Roman" w:hAnsi="Times New Roman" w:cs="Times New Roman"/>
          <w:color w:val="222222"/>
          <w:sz w:val="24"/>
          <w:szCs w:val="24"/>
        </w:rPr>
        <w:t xml:space="preserve">Tom Taylor report on DEP BMAP update for </w:t>
      </w:r>
      <w:r>
        <w:rPr>
          <w:rFonts w:ascii="Helvetica Neue" w:eastAsia="Helvetica Neue" w:hAnsi="Helvetica Neue" w:cs="Helvetica Neue"/>
          <w:sz w:val="24"/>
          <w:szCs w:val="24"/>
        </w:rPr>
        <w:t xml:space="preserve">Wakulla Springs held on Sept. 23, 2024 </w:t>
      </w:r>
      <w:r>
        <w:rPr>
          <w:rFonts w:ascii="Times New Roman" w:eastAsia="Times New Roman" w:hAnsi="Times New Roman" w:cs="Times New Roman"/>
          <w:color w:val="222222"/>
          <w:sz w:val="24"/>
          <w:szCs w:val="24"/>
        </w:rPr>
        <w:t>t.</w:t>
      </w:r>
      <w:r>
        <w:rPr>
          <w:rFonts w:ascii="Times New Roman" w:eastAsia="Times New Roman" w:hAnsi="Times New Roman" w:cs="Times New Roman"/>
          <w:b/>
          <w:color w:val="222222"/>
          <w:sz w:val="24"/>
          <w:szCs w:val="24"/>
        </w:rPr>
        <w:t xml:space="preserve"> 10 Min</w:t>
      </w:r>
    </w:p>
    <w:p w14:paraId="58E8E4EE" w14:textId="77777777" w:rsidR="00A778FD" w:rsidRDefault="00A778FD">
      <w:pPr>
        <w:shd w:val="clear" w:color="auto" w:fill="FFFFFF"/>
        <w:spacing w:before="280" w:after="0" w:line="240" w:lineRule="auto"/>
        <w:rPr>
          <w:rFonts w:ascii="Helvetica Neue" w:eastAsia="Helvetica Neue" w:hAnsi="Helvetica Neue" w:cs="Helvetica Neue"/>
          <w:sz w:val="24"/>
          <w:szCs w:val="24"/>
        </w:rPr>
      </w:pPr>
    </w:p>
    <w:p w14:paraId="79A35320" w14:textId="77777777" w:rsidR="00A778FD" w:rsidRDefault="00527210">
      <w:pPr>
        <w:shd w:val="clear" w:color="auto" w:fill="FFFFFF"/>
        <w:spacing w:after="240"/>
        <w:rPr>
          <w:rFonts w:ascii="Times New Roman" w:eastAsia="Times New Roman" w:hAnsi="Times New Roman" w:cs="Times New Roman"/>
          <w:b/>
          <w:color w:val="222222"/>
          <w:sz w:val="24"/>
          <w:szCs w:val="24"/>
        </w:rPr>
      </w:pPr>
      <w:r>
        <w:rPr>
          <w:rFonts w:ascii="Arial" w:eastAsia="Arial" w:hAnsi="Arial" w:cs="Arial"/>
          <w:b/>
          <w:color w:val="222222"/>
        </w:rPr>
        <w:t xml:space="preserve">10:30 </w:t>
      </w:r>
      <w:r>
        <w:rPr>
          <w:rFonts w:ascii="Times New Roman" w:eastAsia="Times New Roman" w:hAnsi="Times New Roman" w:cs="Times New Roman"/>
          <w:b/>
          <w:color w:val="222222"/>
          <w:sz w:val="24"/>
          <w:szCs w:val="24"/>
        </w:rPr>
        <w:t xml:space="preserve">Big Bend Environmental Forum BBEF 8/6 </w:t>
      </w:r>
      <w:r>
        <w:rPr>
          <w:rFonts w:ascii="Times New Roman" w:eastAsia="Times New Roman" w:hAnsi="Times New Roman" w:cs="Times New Roman"/>
          <w:color w:val="222222"/>
          <w:sz w:val="24"/>
          <w:szCs w:val="24"/>
        </w:rPr>
        <w:t xml:space="preserve">Brian Lupiani WSA representative </w:t>
      </w:r>
      <w:r>
        <w:rPr>
          <w:rFonts w:ascii="Times New Roman" w:eastAsia="Times New Roman" w:hAnsi="Times New Roman" w:cs="Times New Roman"/>
          <w:b/>
          <w:color w:val="222222"/>
          <w:sz w:val="24"/>
          <w:szCs w:val="24"/>
        </w:rPr>
        <w:t>10 Min</w:t>
      </w:r>
    </w:p>
    <w:p w14:paraId="09B8FC92" w14:textId="77777777" w:rsidR="00A778FD" w:rsidRDefault="00527210">
      <w:pPr>
        <w:shd w:val="clear" w:color="auto" w:fill="FFFFFF"/>
        <w:spacing w:after="240"/>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10:40 Sponsorship of Florida springs Council October 9 Springs Summit </w:t>
      </w:r>
      <w:r>
        <w:rPr>
          <w:rFonts w:ascii="Times New Roman" w:eastAsia="Times New Roman" w:hAnsi="Times New Roman" w:cs="Times New Roman"/>
          <w:color w:val="222222"/>
          <w:sz w:val="24"/>
          <w:szCs w:val="24"/>
        </w:rPr>
        <w:t xml:space="preserve">Brian Lupiani $200 approval plus approval of new logo (see attached) </w:t>
      </w:r>
      <w:r>
        <w:rPr>
          <w:rFonts w:ascii="Times New Roman" w:eastAsia="Times New Roman" w:hAnsi="Times New Roman" w:cs="Times New Roman"/>
          <w:b/>
          <w:color w:val="222222"/>
          <w:sz w:val="24"/>
          <w:szCs w:val="24"/>
        </w:rPr>
        <w:t>5 Min</w:t>
      </w:r>
    </w:p>
    <w:p w14:paraId="18BE2FF4" w14:textId="77777777" w:rsidR="00A778FD" w:rsidRDefault="00A778FD">
      <w:pPr>
        <w:spacing w:after="0"/>
        <w:rPr>
          <w:rFonts w:ascii="Arial" w:eastAsia="Arial" w:hAnsi="Arial" w:cs="Arial"/>
          <w:color w:val="222222"/>
        </w:rPr>
      </w:pPr>
    </w:p>
    <w:p w14:paraId="53425EFC" w14:textId="77777777" w:rsidR="00A778FD" w:rsidRDefault="00527210">
      <w:pPr>
        <w:shd w:val="clear" w:color="auto" w:fill="FFFFFF"/>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10:45 </w:t>
      </w:r>
      <w:proofErr w:type="spellStart"/>
      <w:r>
        <w:rPr>
          <w:rFonts w:ascii="Times New Roman" w:eastAsia="Times New Roman" w:hAnsi="Times New Roman" w:cs="Times New Roman"/>
          <w:b/>
          <w:color w:val="222222"/>
          <w:sz w:val="24"/>
          <w:szCs w:val="24"/>
        </w:rPr>
        <w:t>Springshed</w:t>
      </w:r>
      <w:proofErr w:type="spellEnd"/>
      <w:r>
        <w:rPr>
          <w:rFonts w:ascii="Times New Roman" w:eastAsia="Times New Roman" w:hAnsi="Times New Roman" w:cs="Times New Roman"/>
          <w:b/>
          <w:color w:val="222222"/>
          <w:sz w:val="24"/>
          <w:szCs w:val="24"/>
        </w:rPr>
        <w:t xml:space="preserve"> and river update - </w:t>
      </w:r>
      <w:r>
        <w:rPr>
          <w:rFonts w:ascii="Times New Roman" w:eastAsia="Times New Roman" w:hAnsi="Times New Roman" w:cs="Times New Roman"/>
          <w:color w:val="222222"/>
          <w:sz w:val="24"/>
          <w:szCs w:val="24"/>
        </w:rPr>
        <w:t xml:space="preserve">Cal Jamison </w:t>
      </w:r>
      <w:r>
        <w:rPr>
          <w:rFonts w:ascii="Times New Roman" w:eastAsia="Times New Roman" w:hAnsi="Times New Roman" w:cs="Times New Roman"/>
          <w:b/>
          <w:color w:val="222222"/>
          <w:sz w:val="24"/>
          <w:szCs w:val="24"/>
        </w:rPr>
        <w:t xml:space="preserve">10 Min </w:t>
      </w:r>
    </w:p>
    <w:p w14:paraId="3442BDFE" w14:textId="77777777" w:rsidR="00A778FD" w:rsidRDefault="00A778FD">
      <w:pPr>
        <w:shd w:val="clear" w:color="auto" w:fill="FFFFFF"/>
        <w:spacing w:after="0" w:line="240" w:lineRule="auto"/>
        <w:rPr>
          <w:rFonts w:ascii="Times New Roman" w:eastAsia="Times New Roman" w:hAnsi="Times New Roman" w:cs="Times New Roman"/>
          <w:b/>
          <w:color w:val="222222"/>
          <w:sz w:val="24"/>
          <w:szCs w:val="24"/>
        </w:rPr>
      </w:pPr>
    </w:p>
    <w:p w14:paraId="7F7F87F2" w14:textId="77777777" w:rsidR="00A778FD" w:rsidRDefault="00527210">
      <w:pPr>
        <w:shd w:val="clear" w:color="auto" w:fill="FFFFFF"/>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10:55 Other Topics: 5 Min</w:t>
      </w:r>
      <w:r>
        <w:rPr>
          <w:rFonts w:ascii="Times New Roman" w:eastAsia="Times New Roman" w:hAnsi="Times New Roman" w:cs="Times New Roman"/>
          <w:color w:val="222222"/>
          <w:sz w:val="24"/>
          <w:szCs w:val="24"/>
        </w:rPr>
        <w:t xml:space="preserve">,  </w:t>
      </w:r>
    </w:p>
    <w:p w14:paraId="5A8F447A" w14:textId="77777777" w:rsidR="00A778FD" w:rsidRDefault="00527210">
      <w:pPr>
        <w:numPr>
          <w:ilvl w:val="0"/>
          <w:numId w:val="2"/>
        </w:numPr>
        <w:shd w:val="clear" w:color="auto" w:fill="FFFFFF"/>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color w:val="222222"/>
          <w:sz w:val="24"/>
          <w:szCs w:val="24"/>
        </w:rPr>
        <w:t xml:space="preserve">October 25, </w:t>
      </w:r>
      <w:r>
        <w:rPr>
          <w:rFonts w:ascii="Times New Roman" w:eastAsia="Times New Roman" w:hAnsi="Times New Roman" w:cs="Times New Roman"/>
          <w:b/>
          <w:color w:val="222222"/>
          <w:sz w:val="24"/>
          <w:szCs w:val="24"/>
        </w:rPr>
        <w:t>meeting in person</w:t>
      </w:r>
      <w:r>
        <w:rPr>
          <w:rFonts w:ascii="Times New Roman" w:eastAsia="Times New Roman" w:hAnsi="Times New Roman" w:cs="Times New Roman"/>
          <w:color w:val="222222"/>
          <w:sz w:val="24"/>
          <w:szCs w:val="24"/>
        </w:rPr>
        <w:t xml:space="preserve"> at The Wakulla Springs Park Administration Offices Meeting Room</w:t>
      </w:r>
    </w:p>
    <w:p w14:paraId="4542D602" w14:textId="77777777" w:rsidR="00A778FD" w:rsidRDefault="00527210">
      <w:pPr>
        <w:numPr>
          <w:ilvl w:val="0"/>
          <w:numId w:val="2"/>
        </w:numPr>
        <w:shd w:val="clear" w:color="auto" w:fill="FFFFFF"/>
        <w:spacing w:after="0" w:line="240" w:lineRule="auto"/>
        <w:rPr>
          <w:rFonts w:ascii="Times New Roman" w:eastAsia="Times New Roman" w:hAnsi="Times New Roman" w:cs="Times New Roman"/>
          <w:b/>
          <w:color w:val="222222"/>
          <w:sz w:val="24"/>
          <w:szCs w:val="24"/>
        </w:rPr>
      </w:pPr>
      <w:r>
        <w:rPr>
          <w:rFonts w:ascii="Arial" w:eastAsia="Arial" w:hAnsi="Arial" w:cs="Arial"/>
          <w:b/>
          <w:i/>
          <w:color w:val="222222"/>
          <w:highlight w:val="white"/>
        </w:rPr>
        <w:t>At the recently held meeting of the International Geological Congress in Busan, South Korea, it was announced that Wakulla Spring was chosen by the International Union of Geological Sciences to be included in the “Second 100 International Geological Heritage Sites”.  This is a really big deal.  Some of the other designated sites in the U.S. include Yosemite Valley, Devi’s Tower, and the Great Salt Lake.  Wakulla Spring is in pretty good company. From Harley Means (See Attached)</w:t>
      </w:r>
    </w:p>
    <w:p w14:paraId="3018F4D4" w14:textId="77777777" w:rsidR="00A778FD" w:rsidRDefault="00527210">
      <w:pPr>
        <w:numPr>
          <w:ilvl w:val="0"/>
          <w:numId w:val="2"/>
        </w:num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Announcements</w:t>
      </w:r>
    </w:p>
    <w:p w14:paraId="48752449" w14:textId="77777777" w:rsidR="00A778FD" w:rsidRDefault="00A778FD">
      <w:pPr>
        <w:shd w:val="clear" w:color="auto" w:fill="FFFFFF"/>
        <w:spacing w:after="0" w:line="240" w:lineRule="auto"/>
        <w:ind w:left="1440"/>
        <w:rPr>
          <w:rFonts w:ascii="Arial" w:eastAsia="Arial" w:hAnsi="Arial" w:cs="Arial"/>
          <w:color w:val="222222"/>
          <w:sz w:val="24"/>
          <w:szCs w:val="24"/>
        </w:rPr>
      </w:pPr>
    </w:p>
    <w:p w14:paraId="50FDD1FF" w14:textId="77777777" w:rsidR="00A778FD" w:rsidRDefault="00527210">
      <w:pPr>
        <w:shd w:val="clear" w:color="auto" w:fill="FFFFFF"/>
        <w:spacing w:after="0" w:line="240" w:lineRule="auto"/>
        <w:rPr>
          <w:rFonts w:ascii="Arial" w:eastAsia="Arial" w:hAnsi="Arial" w:cs="Arial"/>
          <w:color w:val="222222"/>
          <w:sz w:val="24"/>
          <w:szCs w:val="24"/>
        </w:rPr>
      </w:pPr>
      <w:r>
        <w:rPr>
          <w:rFonts w:ascii="Times New Roman" w:eastAsia="Times New Roman" w:hAnsi="Times New Roman" w:cs="Times New Roman"/>
          <w:b/>
          <w:color w:val="222222"/>
          <w:sz w:val="24"/>
          <w:szCs w:val="24"/>
        </w:rPr>
        <w:t>Upcoming meetings and events </w:t>
      </w:r>
      <w:r>
        <w:rPr>
          <w:rFonts w:ascii="Times New Roman" w:eastAsia="Times New Roman" w:hAnsi="Times New Roman" w:cs="Times New Roman"/>
          <w:color w:val="222222"/>
          <w:sz w:val="24"/>
          <w:szCs w:val="24"/>
        </w:rPr>
        <w:t>– 4</w:t>
      </w:r>
      <w:r>
        <w:rPr>
          <w:rFonts w:ascii="Times New Roman" w:eastAsia="Times New Roman" w:hAnsi="Times New Roman" w:cs="Times New Roman"/>
          <w:color w:val="222222"/>
          <w:sz w:val="24"/>
          <w:szCs w:val="24"/>
          <w:vertAlign w:val="superscript"/>
        </w:rPr>
        <w:t>th</w:t>
      </w:r>
      <w:r>
        <w:rPr>
          <w:rFonts w:ascii="Times New Roman" w:eastAsia="Times New Roman" w:hAnsi="Times New Roman" w:cs="Times New Roman"/>
          <w:color w:val="222222"/>
          <w:sz w:val="24"/>
          <w:szCs w:val="24"/>
        </w:rPr>
        <w:t xml:space="preserve"> Friday of the month</w:t>
      </w:r>
    </w:p>
    <w:p w14:paraId="346DF66F" w14:textId="77777777" w:rsidR="00A778FD" w:rsidRDefault="00527210">
      <w:pPr>
        <w:shd w:val="clear" w:color="auto" w:fill="FFFFFF"/>
        <w:spacing w:after="0"/>
        <w:rPr>
          <w:color w:val="222222"/>
        </w:rPr>
      </w:pPr>
      <w:r>
        <w:rPr>
          <w:rFonts w:ascii="Times New Roman" w:eastAsia="Times New Roman" w:hAnsi="Times New Roman" w:cs="Times New Roman"/>
          <w:color w:val="222222"/>
          <w:sz w:val="24"/>
          <w:szCs w:val="24"/>
        </w:rPr>
        <w:t>Reservations have been made for use of the conference room at the Renaissance Center for every month in 2024 Formats and locations yet to be determined for those dates from 08:45 - 12:30:</w:t>
      </w:r>
    </w:p>
    <w:p w14:paraId="7993CF25" w14:textId="77777777" w:rsidR="00A778FD" w:rsidRDefault="00A778FD">
      <w:pPr>
        <w:shd w:val="clear" w:color="auto" w:fill="FFFFFF"/>
        <w:spacing w:after="0"/>
        <w:ind w:left="720"/>
        <w:rPr>
          <w:rFonts w:ascii="Times New Roman" w:eastAsia="Times New Roman" w:hAnsi="Times New Roman" w:cs="Times New Roman"/>
          <w:color w:val="222222"/>
          <w:sz w:val="24"/>
          <w:szCs w:val="24"/>
        </w:rPr>
      </w:pPr>
    </w:p>
    <w:p w14:paraId="367EC1F1" w14:textId="77777777" w:rsidR="00A778FD" w:rsidRDefault="00527210">
      <w:pPr>
        <w:shd w:val="clear" w:color="auto" w:fill="FFFFFF"/>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11:00Adjourn</w:t>
      </w:r>
      <w:r>
        <w:br w:type="page"/>
      </w:r>
    </w:p>
    <w:p w14:paraId="37E30C00" w14:textId="77777777" w:rsidR="00A778FD" w:rsidRDefault="00A778FD">
      <w:pPr>
        <w:shd w:val="clear" w:color="auto" w:fill="FFFFFF"/>
        <w:spacing w:after="0" w:line="240" w:lineRule="auto"/>
        <w:rPr>
          <w:rFonts w:ascii="Times New Roman" w:eastAsia="Times New Roman" w:hAnsi="Times New Roman" w:cs="Times New Roman"/>
          <w:b/>
          <w:color w:val="222222"/>
          <w:sz w:val="24"/>
          <w:szCs w:val="24"/>
        </w:rPr>
      </w:pPr>
    </w:p>
    <w:p w14:paraId="1C50207D" w14:textId="77777777" w:rsidR="00A778FD" w:rsidRDefault="00527210">
      <w:pPr>
        <w:shd w:val="clear" w:color="auto" w:fill="FFFFFF"/>
        <w:spacing w:after="0" w:line="240" w:lineRule="auto"/>
        <w:jc w:val="center"/>
        <w:rPr>
          <w:rFonts w:ascii="Arial" w:eastAsia="Arial" w:hAnsi="Arial" w:cs="Arial"/>
          <w:sz w:val="24"/>
          <w:szCs w:val="24"/>
        </w:rPr>
      </w:pPr>
      <w:r>
        <w:rPr>
          <w:rFonts w:ascii="Arial" w:eastAsia="Arial" w:hAnsi="Arial" w:cs="Arial"/>
          <w:color w:val="222222"/>
          <w:sz w:val="24"/>
          <w:szCs w:val="24"/>
        </w:rPr>
        <w:t>APPENDIX B</w:t>
      </w:r>
    </w:p>
    <w:p w14:paraId="48FB0FA3" w14:textId="77777777" w:rsidR="00A778FD" w:rsidRDefault="00A778FD">
      <w:pPr>
        <w:jc w:val="center"/>
        <w:rPr>
          <w:rFonts w:ascii="Arial" w:eastAsia="Arial" w:hAnsi="Arial" w:cs="Arial"/>
          <w:sz w:val="24"/>
          <w:szCs w:val="24"/>
        </w:rPr>
      </w:pPr>
    </w:p>
    <w:p w14:paraId="6293AAD7" w14:textId="77777777" w:rsidR="00A778FD" w:rsidRDefault="00527210">
      <w:pPr>
        <w:spacing w:after="0" w:line="240" w:lineRule="auto"/>
        <w:jc w:val="center"/>
        <w:rPr>
          <w:rFonts w:ascii="Arial" w:eastAsia="Arial" w:hAnsi="Arial" w:cs="Arial"/>
          <w:b/>
          <w:sz w:val="26"/>
          <w:szCs w:val="26"/>
        </w:rPr>
      </w:pPr>
      <w:r>
        <w:rPr>
          <w:rFonts w:ascii="Arial" w:eastAsia="Arial" w:hAnsi="Arial" w:cs="Arial"/>
          <w:b/>
          <w:sz w:val="26"/>
          <w:szCs w:val="26"/>
        </w:rPr>
        <w:t>October 4, 2024, WAKULLA SPRINGS ALLIANCE</w:t>
      </w:r>
    </w:p>
    <w:p w14:paraId="560DF703" w14:textId="77777777" w:rsidR="00A778FD" w:rsidRDefault="00527210">
      <w:pPr>
        <w:spacing w:after="0" w:line="240" w:lineRule="auto"/>
        <w:jc w:val="center"/>
        <w:rPr>
          <w:rFonts w:ascii="Arial" w:eastAsia="Arial" w:hAnsi="Arial" w:cs="Arial"/>
          <w:b/>
          <w:sz w:val="26"/>
          <w:szCs w:val="26"/>
        </w:rPr>
      </w:pPr>
      <w:r>
        <w:rPr>
          <w:rFonts w:ascii="Arial" w:eastAsia="Arial" w:hAnsi="Arial" w:cs="Arial"/>
          <w:color w:val="222222"/>
          <w:sz w:val="26"/>
          <w:szCs w:val="26"/>
        </w:rPr>
        <w:t>(Rescheduled from September 27)</w:t>
      </w:r>
      <w:r>
        <w:rPr>
          <w:rFonts w:ascii="Arial" w:eastAsia="Arial" w:hAnsi="Arial" w:cs="Arial"/>
          <w:b/>
          <w:sz w:val="26"/>
          <w:szCs w:val="26"/>
        </w:rPr>
        <w:t xml:space="preserve"> </w:t>
      </w:r>
    </w:p>
    <w:p w14:paraId="70CA000F" w14:textId="77777777" w:rsidR="00A778FD" w:rsidRDefault="00527210">
      <w:pPr>
        <w:spacing w:after="0" w:line="240" w:lineRule="auto"/>
        <w:jc w:val="center"/>
        <w:rPr>
          <w:rFonts w:ascii="Arial" w:eastAsia="Arial" w:hAnsi="Arial" w:cs="Arial"/>
          <w:b/>
          <w:sz w:val="26"/>
          <w:szCs w:val="26"/>
        </w:rPr>
      </w:pPr>
      <w:r>
        <w:rPr>
          <w:rFonts w:ascii="Arial" w:eastAsia="Arial" w:hAnsi="Arial" w:cs="Arial"/>
          <w:b/>
          <w:sz w:val="26"/>
          <w:szCs w:val="26"/>
        </w:rPr>
        <w:t>Board Meeting Participants</w:t>
      </w:r>
    </w:p>
    <w:p w14:paraId="107134B7" w14:textId="77777777" w:rsidR="00A778FD" w:rsidRDefault="00527210">
      <w:pPr>
        <w:spacing w:after="0" w:line="240" w:lineRule="auto"/>
        <w:jc w:val="center"/>
        <w:rPr>
          <w:rFonts w:ascii="Arial" w:eastAsia="Arial" w:hAnsi="Arial" w:cs="Arial"/>
          <w:sz w:val="26"/>
          <w:szCs w:val="26"/>
        </w:rPr>
      </w:pPr>
      <w:r>
        <w:rPr>
          <w:rFonts w:ascii="Arial" w:eastAsia="Arial" w:hAnsi="Arial" w:cs="Arial"/>
          <w:sz w:val="26"/>
          <w:szCs w:val="26"/>
        </w:rPr>
        <w:t>Zoom-only meeting</w:t>
      </w:r>
    </w:p>
    <w:p w14:paraId="62000E4B" w14:textId="77777777" w:rsidR="00A778FD" w:rsidRDefault="00A778FD">
      <w:pPr>
        <w:spacing w:after="0" w:line="240" w:lineRule="auto"/>
        <w:rPr>
          <w:rFonts w:ascii="Arial" w:eastAsia="Arial" w:hAnsi="Arial" w:cs="Arial"/>
          <w:sz w:val="26"/>
          <w:szCs w:val="26"/>
        </w:rPr>
      </w:pPr>
    </w:p>
    <w:p w14:paraId="37314DD4" w14:textId="77777777" w:rsidR="00A778FD" w:rsidRDefault="00A778FD">
      <w:pPr>
        <w:spacing w:after="0" w:line="240" w:lineRule="auto"/>
        <w:rPr>
          <w:rFonts w:ascii="Arial" w:eastAsia="Arial" w:hAnsi="Arial" w:cs="Arial"/>
          <w:sz w:val="26"/>
          <w:szCs w:val="26"/>
        </w:rPr>
      </w:pPr>
    </w:p>
    <w:p w14:paraId="79839E25" w14:textId="77777777" w:rsidR="00A778FD" w:rsidRDefault="00527210">
      <w:pPr>
        <w:spacing w:after="0" w:line="240" w:lineRule="auto"/>
        <w:rPr>
          <w:rFonts w:ascii="Arial" w:eastAsia="Arial" w:hAnsi="Arial" w:cs="Arial"/>
          <w:sz w:val="24"/>
          <w:szCs w:val="24"/>
        </w:rPr>
      </w:pPr>
      <w:r>
        <w:rPr>
          <w:rFonts w:ascii="Arial" w:eastAsia="Arial" w:hAnsi="Arial" w:cs="Arial"/>
          <w:sz w:val="24"/>
          <w:szCs w:val="24"/>
          <w:u w:val="single"/>
        </w:rPr>
        <w:t>Officers</w:t>
      </w:r>
    </w:p>
    <w:p w14:paraId="4956F35E" w14:textId="77777777" w:rsidR="00A778FD" w:rsidRDefault="00527210">
      <w:pPr>
        <w:spacing w:after="0" w:line="240" w:lineRule="auto"/>
        <w:rPr>
          <w:rFonts w:ascii="Arial" w:eastAsia="Arial" w:hAnsi="Arial" w:cs="Arial"/>
          <w:sz w:val="24"/>
          <w:szCs w:val="24"/>
        </w:rPr>
      </w:pPr>
      <w:r>
        <w:rPr>
          <w:rFonts w:ascii="Arial" w:eastAsia="Arial" w:hAnsi="Arial" w:cs="Arial"/>
          <w:sz w:val="24"/>
          <w:szCs w:val="24"/>
        </w:rPr>
        <w:t xml:space="preserve">Anthony Gaudio, Chair </w:t>
      </w:r>
    </w:p>
    <w:p w14:paraId="27C335CA" w14:textId="77777777" w:rsidR="00A778FD" w:rsidRDefault="00527210">
      <w:pPr>
        <w:spacing w:after="0" w:line="240" w:lineRule="auto"/>
        <w:rPr>
          <w:rFonts w:ascii="Arial" w:eastAsia="Arial" w:hAnsi="Arial" w:cs="Arial"/>
          <w:sz w:val="24"/>
          <w:szCs w:val="24"/>
        </w:rPr>
      </w:pPr>
      <w:r>
        <w:rPr>
          <w:rFonts w:ascii="Arial" w:eastAsia="Arial" w:hAnsi="Arial" w:cs="Arial"/>
          <w:sz w:val="24"/>
          <w:szCs w:val="24"/>
        </w:rPr>
        <w:t xml:space="preserve">Chad Hanson, Vice-Chair </w:t>
      </w:r>
    </w:p>
    <w:p w14:paraId="06F35BA8" w14:textId="77777777" w:rsidR="00A778FD" w:rsidRDefault="00527210">
      <w:pPr>
        <w:spacing w:after="0" w:line="240" w:lineRule="auto"/>
        <w:rPr>
          <w:rFonts w:ascii="Arial" w:eastAsia="Arial" w:hAnsi="Arial" w:cs="Arial"/>
          <w:sz w:val="24"/>
          <w:szCs w:val="24"/>
        </w:rPr>
      </w:pPr>
      <w:r>
        <w:rPr>
          <w:rFonts w:ascii="Arial" w:eastAsia="Arial" w:hAnsi="Arial" w:cs="Arial"/>
          <w:sz w:val="24"/>
          <w:szCs w:val="24"/>
        </w:rPr>
        <w:t xml:space="preserve">Brian Lupiani, Secretary   </w:t>
      </w:r>
    </w:p>
    <w:p w14:paraId="410FE445" w14:textId="77777777" w:rsidR="00A778FD" w:rsidRDefault="00A778FD">
      <w:pPr>
        <w:spacing w:after="0" w:line="240" w:lineRule="auto"/>
        <w:rPr>
          <w:rFonts w:ascii="Arial" w:eastAsia="Arial" w:hAnsi="Arial" w:cs="Arial"/>
          <w:sz w:val="24"/>
          <w:szCs w:val="24"/>
        </w:rPr>
      </w:pPr>
    </w:p>
    <w:p w14:paraId="19B4F34D" w14:textId="77777777" w:rsidR="00A778FD" w:rsidRDefault="00527210">
      <w:pPr>
        <w:spacing w:after="0" w:line="240" w:lineRule="auto"/>
        <w:rPr>
          <w:rFonts w:ascii="Arial" w:eastAsia="Arial" w:hAnsi="Arial" w:cs="Arial"/>
          <w:sz w:val="24"/>
          <w:szCs w:val="24"/>
        </w:rPr>
      </w:pPr>
      <w:r>
        <w:rPr>
          <w:rFonts w:ascii="Arial" w:eastAsia="Arial" w:hAnsi="Arial" w:cs="Arial"/>
          <w:sz w:val="24"/>
          <w:szCs w:val="24"/>
          <w:u w:val="single"/>
        </w:rPr>
        <w:t>Directors</w:t>
      </w:r>
    </w:p>
    <w:p w14:paraId="4DE68858" w14:textId="77777777" w:rsidR="00A778FD" w:rsidRDefault="00527210">
      <w:pPr>
        <w:spacing w:after="0" w:line="240" w:lineRule="auto"/>
        <w:rPr>
          <w:rFonts w:ascii="Arial" w:eastAsia="Arial" w:hAnsi="Arial" w:cs="Arial"/>
          <w:sz w:val="24"/>
          <w:szCs w:val="24"/>
        </w:rPr>
      </w:pPr>
      <w:r>
        <w:rPr>
          <w:rFonts w:ascii="Arial" w:eastAsia="Arial" w:hAnsi="Arial" w:cs="Arial"/>
          <w:sz w:val="24"/>
          <w:szCs w:val="24"/>
        </w:rPr>
        <w:t>Bob Deyle</w:t>
      </w:r>
    </w:p>
    <w:p w14:paraId="20097ABA" w14:textId="77777777" w:rsidR="00A778FD" w:rsidRDefault="00527210">
      <w:pPr>
        <w:spacing w:after="0" w:line="240" w:lineRule="auto"/>
        <w:rPr>
          <w:rFonts w:ascii="Arial" w:eastAsia="Arial" w:hAnsi="Arial" w:cs="Arial"/>
          <w:sz w:val="24"/>
          <w:szCs w:val="24"/>
        </w:rPr>
      </w:pPr>
      <w:r>
        <w:rPr>
          <w:rFonts w:ascii="Arial" w:eastAsia="Arial" w:hAnsi="Arial" w:cs="Arial"/>
          <w:sz w:val="24"/>
          <w:szCs w:val="24"/>
        </w:rPr>
        <w:t>Gail Fishman</w:t>
      </w:r>
    </w:p>
    <w:p w14:paraId="26B5F47C" w14:textId="77777777" w:rsidR="00A778FD" w:rsidRDefault="00527210">
      <w:pPr>
        <w:spacing w:after="0" w:line="240" w:lineRule="auto"/>
        <w:rPr>
          <w:rFonts w:ascii="Arial" w:eastAsia="Arial" w:hAnsi="Arial" w:cs="Arial"/>
          <w:sz w:val="24"/>
          <w:szCs w:val="24"/>
        </w:rPr>
      </w:pPr>
      <w:r>
        <w:rPr>
          <w:rFonts w:ascii="Arial" w:eastAsia="Arial" w:hAnsi="Arial" w:cs="Arial"/>
          <w:sz w:val="24"/>
          <w:szCs w:val="24"/>
        </w:rPr>
        <w:t>Cal Jamison</w:t>
      </w:r>
    </w:p>
    <w:p w14:paraId="2D70F464" w14:textId="77777777" w:rsidR="00A778FD" w:rsidRDefault="00527210">
      <w:pPr>
        <w:spacing w:after="0" w:line="240" w:lineRule="auto"/>
        <w:rPr>
          <w:rFonts w:ascii="Arial" w:eastAsia="Arial" w:hAnsi="Arial" w:cs="Arial"/>
          <w:sz w:val="24"/>
          <w:szCs w:val="24"/>
        </w:rPr>
      </w:pPr>
      <w:r>
        <w:rPr>
          <w:rFonts w:ascii="Arial" w:eastAsia="Arial" w:hAnsi="Arial" w:cs="Arial"/>
          <w:sz w:val="24"/>
          <w:szCs w:val="24"/>
        </w:rPr>
        <w:t>Mike Keys</w:t>
      </w:r>
    </w:p>
    <w:p w14:paraId="615C74C5" w14:textId="77777777" w:rsidR="00A778FD" w:rsidRDefault="00527210">
      <w:pPr>
        <w:spacing w:after="0" w:line="240" w:lineRule="auto"/>
        <w:rPr>
          <w:rFonts w:ascii="Arial" w:eastAsia="Arial" w:hAnsi="Arial" w:cs="Arial"/>
          <w:color w:val="2D2D2D"/>
          <w:sz w:val="24"/>
          <w:szCs w:val="24"/>
        </w:rPr>
      </w:pPr>
      <w:r>
        <w:rPr>
          <w:rFonts w:ascii="Arial" w:eastAsia="Arial" w:hAnsi="Arial" w:cs="Arial"/>
          <w:sz w:val="24"/>
          <w:szCs w:val="24"/>
        </w:rPr>
        <w:t>Renee Murray</w:t>
      </w:r>
    </w:p>
    <w:p w14:paraId="32F89E9B" w14:textId="77777777" w:rsidR="00A778FD" w:rsidRDefault="00527210">
      <w:pPr>
        <w:spacing w:after="0" w:line="240" w:lineRule="auto"/>
        <w:rPr>
          <w:rFonts w:ascii="Arial" w:eastAsia="Arial" w:hAnsi="Arial" w:cs="Arial"/>
          <w:sz w:val="24"/>
          <w:szCs w:val="24"/>
        </w:rPr>
      </w:pPr>
      <w:r>
        <w:rPr>
          <w:rFonts w:ascii="Arial" w:eastAsia="Arial" w:hAnsi="Arial" w:cs="Arial"/>
          <w:sz w:val="24"/>
          <w:szCs w:val="24"/>
        </w:rPr>
        <w:t xml:space="preserve">Tom Taylor </w:t>
      </w:r>
    </w:p>
    <w:p w14:paraId="06E96F83" w14:textId="77777777" w:rsidR="00A778FD" w:rsidRDefault="00527210">
      <w:pPr>
        <w:spacing w:after="0" w:line="240" w:lineRule="auto"/>
        <w:rPr>
          <w:rFonts w:ascii="Arial" w:eastAsia="Arial" w:hAnsi="Arial" w:cs="Arial"/>
          <w:sz w:val="24"/>
          <w:szCs w:val="24"/>
        </w:rPr>
      </w:pPr>
      <w:r>
        <w:rPr>
          <w:rFonts w:ascii="Arial" w:eastAsia="Arial" w:hAnsi="Arial" w:cs="Arial"/>
          <w:sz w:val="24"/>
          <w:szCs w:val="24"/>
        </w:rPr>
        <w:br/>
      </w:r>
      <w:r>
        <w:rPr>
          <w:rFonts w:ascii="Arial" w:eastAsia="Arial" w:hAnsi="Arial" w:cs="Arial"/>
          <w:sz w:val="24"/>
          <w:szCs w:val="24"/>
          <w:u w:val="single"/>
        </w:rPr>
        <w:t>Members and Guests</w:t>
      </w:r>
    </w:p>
    <w:p w14:paraId="4467A7D7" w14:textId="77777777" w:rsidR="00A778FD" w:rsidRDefault="00527210">
      <w:pPr>
        <w:spacing w:after="0" w:line="240" w:lineRule="auto"/>
        <w:rPr>
          <w:rFonts w:ascii="Arial" w:eastAsia="Arial" w:hAnsi="Arial" w:cs="Arial"/>
          <w:sz w:val="24"/>
          <w:szCs w:val="24"/>
        </w:rPr>
      </w:pPr>
      <w:r>
        <w:rPr>
          <w:rFonts w:ascii="Arial" w:eastAsia="Arial" w:hAnsi="Arial" w:cs="Arial"/>
          <w:sz w:val="24"/>
          <w:szCs w:val="24"/>
        </w:rPr>
        <w:t>Gil Damon, Downriver Project</w:t>
      </w:r>
    </w:p>
    <w:p w14:paraId="579EC63C" w14:textId="77777777" w:rsidR="00A778FD" w:rsidRDefault="00527210">
      <w:pPr>
        <w:spacing w:after="0" w:line="240" w:lineRule="auto"/>
        <w:rPr>
          <w:rFonts w:ascii="Arial" w:eastAsia="Arial" w:hAnsi="Arial" w:cs="Arial"/>
          <w:sz w:val="24"/>
          <w:szCs w:val="24"/>
        </w:rPr>
      </w:pPr>
      <w:r>
        <w:rPr>
          <w:rFonts w:ascii="Arial" w:eastAsia="Arial" w:hAnsi="Arial" w:cs="Arial"/>
          <w:sz w:val="24"/>
          <w:szCs w:val="24"/>
        </w:rPr>
        <w:t>Sue Damon</w:t>
      </w:r>
    </w:p>
    <w:p w14:paraId="0127D18E" w14:textId="77777777" w:rsidR="00A778FD" w:rsidRDefault="00527210">
      <w:pPr>
        <w:spacing w:after="0" w:line="240" w:lineRule="auto"/>
        <w:rPr>
          <w:rFonts w:ascii="Arial" w:eastAsia="Arial" w:hAnsi="Arial" w:cs="Arial"/>
          <w:sz w:val="24"/>
          <w:szCs w:val="24"/>
        </w:rPr>
      </w:pPr>
      <w:r>
        <w:rPr>
          <w:rFonts w:ascii="Arial" w:eastAsia="Arial" w:hAnsi="Arial" w:cs="Arial"/>
          <w:sz w:val="24"/>
          <w:szCs w:val="24"/>
        </w:rPr>
        <w:t>Mark Heidecker, City of Tallahassee</w:t>
      </w:r>
    </w:p>
    <w:p w14:paraId="6F9EDB52" w14:textId="77777777" w:rsidR="00A778FD" w:rsidRDefault="00527210">
      <w:pPr>
        <w:spacing w:after="0" w:line="240" w:lineRule="auto"/>
        <w:rPr>
          <w:rFonts w:ascii="Arial" w:eastAsia="Arial" w:hAnsi="Arial" w:cs="Arial"/>
          <w:sz w:val="24"/>
          <w:szCs w:val="24"/>
        </w:rPr>
      </w:pPr>
      <w:r>
        <w:rPr>
          <w:rFonts w:ascii="Arial" w:eastAsia="Arial" w:hAnsi="Arial" w:cs="Arial"/>
          <w:sz w:val="24"/>
          <w:szCs w:val="24"/>
        </w:rPr>
        <w:t xml:space="preserve">Kellie Keys, Wakulla Co. Soil &amp; Water Cons District / Liaison </w:t>
      </w:r>
      <w:proofErr w:type="spellStart"/>
      <w:r>
        <w:rPr>
          <w:rFonts w:ascii="Arial" w:eastAsia="Arial" w:hAnsi="Arial" w:cs="Arial"/>
          <w:sz w:val="24"/>
          <w:szCs w:val="24"/>
        </w:rPr>
        <w:t>btwn</w:t>
      </w:r>
      <w:proofErr w:type="spellEnd"/>
      <w:r>
        <w:rPr>
          <w:rFonts w:ascii="Arial" w:eastAsia="Arial" w:hAnsi="Arial" w:cs="Arial"/>
          <w:sz w:val="24"/>
          <w:szCs w:val="24"/>
        </w:rPr>
        <w:t xml:space="preserve"> Co and Env groups    </w:t>
      </w:r>
    </w:p>
    <w:p w14:paraId="3C50D579" w14:textId="77777777" w:rsidR="00A778FD" w:rsidRDefault="00527210">
      <w:pPr>
        <w:spacing w:after="0" w:line="240" w:lineRule="auto"/>
        <w:rPr>
          <w:rFonts w:ascii="Arial" w:eastAsia="Arial" w:hAnsi="Arial" w:cs="Arial"/>
          <w:sz w:val="24"/>
          <w:szCs w:val="24"/>
        </w:rPr>
      </w:pPr>
      <w:r>
        <w:rPr>
          <w:rFonts w:ascii="Arial" w:eastAsia="Arial" w:hAnsi="Arial" w:cs="Arial"/>
          <w:sz w:val="24"/>
          <w:szCs w:val="24"/>
        </w:rPr>
        <w:t xml:space="preserve">Sophie </w:t>
      </w:r>
      <w:proofErr w:type="spellStart"/>
      <w:r>
        <w:rPr>
          <w:rFonts w:ascii="Arial" w:eastAsia="Arial" w:hAnsi="Arial" w:cs="Arial"/>
          <w:sz w:val="24"/>
          <w:szCs w:val="24"/>
        </w:rPr>
        <w:t>Wacongne</w:t>
      </w:r>
      <w:proofErr w:type="spellEnd"/>
      <w:r>
        <w:rPr>
          <w:rFonts w:ascii="Arial" w:eastAsia="Arial" w:hAnsi="Arial" w:cs="Arial"/>
          <w:sz w:val="24"/>
          <w:szCs w:val="24"/>
        </w:rPr>
        <w:t xml:space="preserve">-Speer, Friends of Lake Jackson </w:t>
      </w:r>
    </w:p>
    <w:p w14:paraId="041A4B91" w14:textId="77777777" w:rsidR="00A778FD" w:rsidRDefault="00527210">
      <w:pPr>
        <w:spacing w:after="0" w:line="240" w:lineRule="auto"/>
        <w:rPr>
          <w:rFonts w:ascii="Arial" w:eastAsia="Arial" w:hAnsi="Arial" w:cs="Arial"/>
          <w:sz w:val="24"/>
          <w:szCs w:val="24"/>
        </w:rPr>
      </w:pPr>
      <w:r>
        <w:rPr>
          <w:rFonts w:ascii="Arial" w:eastAsia="Arial" w:hAnsi="Arial" w:cs="Arial"/>
          <w:sz w:val="24"/>
          <w:szCs w:val="24"/>
        </w:rPr>
        <w:t>Edgar Wade, Leon County</w:t>
      </w:r>
    </w:p>
    <w:p w14:paraId="7FD1AD86" w14:textId="77777777" w:rsidR="00A778FD" w:rsidRDefault="00A778FD">
      <w:pPr>
        <w:spacing w:after="0" w:line="240" w:lineRule="auto"/>
        <w:rPr>
          <w:rFonts w:ascii="Arial" w:eastAsia="Arial" w:hAnsi="Arial" w:cs="Arial"/>
          <w:sz w:val="24"/>
          <w:szCs w:val="24"/>
        </w:rPr>
      </w:pPr>
    </w:p>
    <w:p w14:paraId="29FAE232" w14:textId="77777777" w:rsidR="00A778FD" w:rsidRDefault="00527210">
      <w:pPr>
        <w:shd w:val="clear" w:color="auto" w:fill="FFFFFF"/>
        <w:spacing w:before="240" w:after="240" w:line="288" w:lineRule="auto"/>
        <w:rPr>
          <w:rFonts w:ascii="Arial" w:eastAsia="Arial" w:hAnsi="Arial" w:cs="Arial"/>
          <w:sz w:val="24"/>
          <w:szCs w:val="24"/>
        </w:rPr>
      </w:pPr>
      <w:r>
        <w:rPr>
          <w:rFonts w:ascii="Arial" w:eastAsia="Arial" w:hAnsi="Arial" w:cs="Arial"/>
          <w:sz w:val="24"/>
          <w:szCs w:val="24"/>
          <w:u w:val="single"/>
        </w:rPr>
        <w:t xml:space="preserve">Directors Not </w:t>
      </w:r>
      <w:proofErr w:type="gramStart"/>
      <w:r>
        <w:rPr>
          <w:rFonts w:ascii="Arial" w:eastAsia="Arial" w:hAnsi="Arial" w:cs="Arial"/>
          <w:sz w:val="24"/>
          <w:szCs w:val="24"/>
          <w:u w:val="single"/>
        </w:rPr>
        <w:t>In</w:t>
      </w:r>
      <w:proofErr w:type="gramEnd"/>
      <w:r>
        <w:rPr>
          <w:rFonts w:ascii="Arial" w:eastAsia="Arial" w:hAnsi="Arial" w:cs="Arial"/>
          <w:sz w:val="24"/>
          <w:szCs w:val="24"/>
          <w:u w:val="single"/>
        </w:rPr>
        <w:t xml:space="preserve"> Attendance</w:t>
      </w:r>
      <w:r>
        <w:rPr>
          <w:rFonts w:ascii="Arial" w:eastAsia="Arial" w:hAnsi="Arial" w:cs="Arial"/>
          <w:sz w:val="24"/>
          <w:szCs w:val="24"/>
        </w:rPr>
        <w:t>: Jim Davis, Rob Gelhardt, Albert Gregory, Howard Kessler, Debbie Lightsey, Lindsay Stevens</w:t>
      </w:r>
    </w:p>
    <w:p w14:paraId="18C45D07" w14:textId="77777777" w:rsidR="00A778FD" w:rsidRDefault="00527210">
      <w:pPr>
        <w:rPr>
          <w:b/>
        </w:rPr>
      </w:pPr>
      <w:r>
        <w:br w:type="page"/>
      </w:r>
    </w:p>
    <w:p w14:paraId="4031863F" w14:textId="77777777" w:rsidR="00A778FD" w:rsidRDefault="00A778FD">
      <w:pPr>
        <w:rPr>
          <w:b/>
        </w:rPr>
      </w:pPr>
    </w:p>
    <w:p w14:paraId="46F7FB46" w14:textId="77777777" w:rsidR="00A778FD" w:rsidRDefault="00527210">
      <w:pPr>
        <w:shd w:val="clear" w:color="auto" w:fill="FFFFFF"/>
        <w:spacing w:after="0" w:line="240" w:lineRule="auto"/>
        <w:jc w:val="center"/>
      </w:pPr>
      <w:r>
        <w:rPr>
          <w:rFonts w:ascii="Arial" w:eastAsia="Arial" w:hAnsi="Arial" w:cs="Arial"/>
          <w:color w:val="222222"/>
          <w:sz w:val="24"/>
          <w:szCs w:val="24"/>
        </w:rPr>
        <w:t>APPENDIX C</w:t>
      </w:r>
    </w:p>
    <w:p w14:paraId="326F84D9" w14:textId="77777777" w:rsidR="00A778FD" w:rsidRDefault="00A778FD">
      <w:pPr>
        <w:rPr>
          <w:b/>
        </w:rPr>
      </w:pPr>
    </w:p>
    <w:p w14:paraId="7B483931" w14:textId="77777777" w:rsidR="00A778FD" w:rsidRDefault="00527210">
      <w:pPr>
        <w:jc w:val="center"/>
        <w:rPr>
          <w:b/>
        </w:rPr>
      </w:pPr>
      <w:r>
        <w:rPr>
          <w:rFonts w:ascii="Arial" w:eastAsia="Arial" w:hAnsi="Arial" w:cs="Arial"/>
          <w:sz w:val="24"/>
          <w:szCs w:val="24"/>
        </w:rPr>
        <w:br/>
        <w:t>No Financial Report this month; few changes since last month’s report.</w:t>
      </w:r>
    </w:p>
    <w:p w14:paraId="1CC70E21" w14:textId="77777777" w:rsidR="00A778FD" w:rsidRDefault="00527210">
      <w:pPr>
        <w:shd w:val="clear" w:color="auto" w:fill="FFFFFF"/>
        <w:spacing w:after="0" w:line="240" w:lineRule="auto"/>
        <w:jc w:val="center"/>
        <w:rPr>
          <w:rFonts w:ascii="Arial" w:eastAsia="Arial" w:hAnsi="Arial" w:cs="Arial"/>
          <w:sz w:val="24"/>
          <w:szCs w:val="24"/>
        </w:rPr>
      </w:pPr>
      <w:r>
        <w:br w:type="page"/>
      </w:r>
      <w:r>
        <w:rPr>
          <w:rFonts w:ascii="Arial" w:eastAsia="Arial" w:hAnsi="Arial" w:cs="Arial"/>
          <w:sz w:val="24"/>
          <w:szCs w:val="24"/>
        </w:rPr>
        <w:t xml:space="preserve">APPENDIX D </w:t>
      </w:r>
    </w:p>
    <w:p w14:paraId="1B75CF3F" w14:textId="77777777" w:rsidR="00A778FD" w:rsidRDefault="00A778FD">
      <w:pPr>
        <w:shd w:val="clear" w:color="auto" w:fill="FFFFFF"/>
        <w:spacing w:after="0" w:line="240" w:lineRule="auto"/>
        <w:jc w:val="center"/>
        <w:rPr>
          <w:rFonts w:ascii="Arial" w:eastAsia="Arial" w:hAnsi="Arial" w:cs="Arial"/>
          <w:sz w:val="24"/>
          <w:szCs w:val="24"/>
        </w:rPr>
      </w:pPr>
    </w:p>
    <w:p w14:paraId="119C73C3" w14:textId="77777777" w:rsidR="00A778FD" w:rsidRDefault="00527210">
      <w:pPr>
        <w:shd w:val="clear" w:color="auto" w:fill="FFFFFF"/>
        <w:spacing w:after="0" w:line="240" w:lineRule="auto"/>
        <w:jc w:val="center"/>
        <w:rPr>
          <w:rFonts w:ascii="Arial" w:eastAsia="Arial" w:hAnsi="Arial" w:cs="Arial"/>
          <w:sz w:val="24"/>
          <w:szCs w:val="24"/>
        </w:rPr>
      </w:pPr>
      <w:proofErr w:type="spellStart"/>
      <w:r>
        <w:rPr>
          <w:rFonts w:ascii="Arial" w:eastAsia="Arial" w:hAnsi="Arial" w:cs="Arial"/>
          <w:sz w:val="24"/>
          <w:szCs w:val="24"/>
        </w:rPr>
        <w:t>Visibilty</w:t>
      </w:r>
      <w:proofErr w:type="spellEnd"/>
      <w:r>
        <w:rPr>
          <w:rFonts w:ascii="Arial" w:eastAsia="Arial" w:hAnsi="Arial" w:cs="Arial"/>
          <w:sz w:val="24"/>
          <w:szCs w:val="24"/>
        </w:rPr>
        <w:t xml:space="preserve"> Chart September 2024</w:t>
      </w:r>
    </w:p>
    <w:p w14:paraId="3A11CB71" w14:textId="77777777" w:rsidR="00A778FD" w:rsidRDefault="00527210">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br/>
        <w:t>[Chart was actually not included in Minutes]</w:t>
      </w:r>
    </w:p>
    <w:p w14:paraId="57B69274" w14:textId="77777777" w:rsidR="00A778FD" w:rsidRDefault="00A778FD">
      <w:pPr>
        <w:shd w:val="clear" w:color="auto" w:fill="FFFFFF"/>
        <w:spacing w:after="0" w:line="240" w:lineRule="auto"/>
        <w:jc w:val="center"/>
        <w:rPr>
          <w:rFonts w:ascii="Arial" w:eastAsia="Arial" w:hAnsi="Arial" w:cs="Arial"/>
          <w:color w:val="222222"/>
          <w:sz w:val="24"/>
          <w:szCs w:val="24"/>
        </w:rPr>
      </w:pPr>
    </w:p>
    <w:p w14:paraId="121D5545" w14:textId="77777777" w:rsidR="00A778FD" w:rsidRDefault="00527210">
      <w:pPr>
        <w:shd w:val="clear" w:color="auto" w:fill="FFFFFF"/>
        <w:spacing w:after="0" w:line="240" w:lineRule="auto"/>
        <w:jc w:val="center"/>
        <w:rPr>
          <w:rFonts w:ascii="Arial" w:eastAsia="Arial" w:hAnsi="Arial" w:cs="Arial"/>
          <w:color w:val="222222"/>
          <w:sz w:val="24"/>
          <w:szCs w:val="24"/>
        </w:rPr>
      </w:pPr>
      <w:r>
        <w:br w:type="page"/>
      </w:r>
    </w:p>
    <w:p w14:paraId="0A5CE57A" w14:textId="77777777" w:rsidR="00A778FD" w:rsidRDefault="00527210">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APPENDIX E</w:t>
      </w:r>
    </w:p>
    <w:p w14:paraId="28DC2FA5" w14:textId="77777777" w:rsidR="00A778FD" w:rsidRDefault="00A778FD">
      <w:pPr>
        <w:shd w:val="clear" w:color="auto" w:fill="FFFFFF"/>
        <w:spacing w:after="0" w:line="240" w:lineRule="auto"/>
        <w:rPr>
          <w:rFonts w:ascii="Arial" w:eastAsia="Arial" w:hAnsi="Arial" w:cs="Arial"/>
          <w:color w:val="222222"/>
          <w:sz w:val="24"/>
          <w:szCs w:val="24"/>
        </w:rPr>
      </w:pPr>
    </w:p>
    <w:p w14:paraId="221C9ADE" w14:textId="77777777" w:rsidR="00A778FD" w:rsidRDefault="00527210">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FF0000"/>
          <w:sz w:val="24"/>
          <w:szCs w:val="24"/>
        </w:rPr>
        <w:t xml:space="preserve">[Minutes of August 23, 2024 WSA Board meeting, approved at Oct 4 meeting] </w:t>
      </w:r>
    </w:p>
    <w:sectPr w:rsidR="00A778F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B7EBBAE-6E0E-4DDF-9E6E-FC21F30F7C0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7848894-3E44-44D6-ACF4-DEF4AE801ECB}"/>
    <w:embedBold r:id="rId3" w:fontKey="{5826473C-5110-47AC-8650-9DF85C4E5D20}"/>
  </w:font>
  <w:font w:name="Tahoma">
    <w:panose1 w:val="020B0604030504040204"/>
    <w:charset w:val="00"/>
    <w:family w:val="swiss"/>
    <w:pitch w:val="variable"/>
    <w:sig w:usb0="E1002EFF" w:usb1="C000605B" w:usb2="00000029" w:usb3="00000000" w:csb0="000101FF" w:csb1="00000000"/>
    <w:embedRegular r:id="rId4" w:fontKey="{C2D9F852-1050-48CC-AE21-10DDB5E573A1}"/>
  </w:font>
  <w:font w:name="Georgia">
    <w:panose1 w:val="02040502050405020303"/>
    <w:charset w:val="00"/>
    <w:family w:val="roman"/>
    <w:pitch w:val="variable"/>
    <w:sig w:usb0="00000287" w:usb1="00000000" w:usb2="00000000" w:usb3="00000000" w:csb0="0000009F" w:csb1="00000000"/>
    <w:embedRegular r:id="rId5" w:fontKey="{9DD30B41-88A6-424F-B280-4315259A9435}"/>
    <w:embedItalic r:id="rId6" w:fontKey="{9315A15A-C8FD-4624-86B8-7D30F7EFA962}"/>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7" w:fontKey="{F0B392A0-F1D8-4FD8-A277-728BB4C20CD7}"/>
  </w:font>
  <w:font w:name="Times">
    <w:panose1 w:val="02020603050405020304"/>
    <w:charset w:val="00"/>
    <w:family w:val="auto"/>
    <w:pitch w:val="default"/>
    <w:embedRegular r:id="rId8" w:fontKey="{C659AF0F-D01B-4CBE-9220-FF373B157402}"/>
    <w:embedBold r:id="rId9" w:fontKey="{DDEAE6DF-96E3-4679-AA6A-9529E99C1581}"/>
  </w:font>
  <w:font w:name="Calibri Light">
    <w:panose1 w:val="020F0302020204030204"/>
    <w:charset w:val="00"/>
    <w:family w:val="swiss"/>
    <w:pitch w:val="variable"/>
    <w:sig w:usb0="E4002EFF" w:usb1="C200247B" w:usb2="00000009" w:usb3="00000000" w:csb0="000001FF" w:csb1="00000000"/>
    <w:embedRegular r:id="rId10" w:fontKey="{0391BDB4-0694-4F2D-B443-6E8C9F3917E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A173F"/>
    <w:multiLevelType w:val="multilevel"/>
    <w:tmpl w:val="EDC07E2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1" w15:restartNumberingAfterBreak="0">
    <w:nsid w:val="199A6970"/>
    <w:multiLevelType w:val="multilevel"/>
    <w:tmpl w:val="77A2069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D07489"/>
    <w:multiLevelType w:val="multilevel"/>
    <w:tmpl w:val="FACE3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F146E01"/>
    <w:multiLevelType w:val="multilevel"/>
    <w:tmpl w:val="C4CEAC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4FC7E76"/>
    <w:multiLevelType w:val="multilevel"/>
    <w:tmpl w:val="9FF4DC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5607CF3"/>
    <w:multiLevelType w:val="multilevel"/>
    <w:tmpl w:val="9FBEA70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5B54656C"/>
    <w:multiLevelType w:val="multilevel"/>
    <w:tmpl w:val="6D4EA9B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5DE26603"/>
    <w:multiLevelType w:val="multilevel"/>
    <w:tmpl w:val="7D280B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1181615"/>
    <w:multiLevelType w:val="multilevel"/>
    <w:tmpl w:val="BA586D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CDD3305"/>
    <w:multiLevelType w:val="multilevel"/>
    <w:tmpl w:val="EFB0BA2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F12434E"/>
    <w:multiLevelType w:val="multilevel"/>
    <w:tmpl w:val="B2BEC9C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7A6F5132"/>
    <w:multiLevelType w:val="multilevel"/>
    <w:tmpl w:val="5396107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91026461">
    <w:abstractNumId w:val="1"/>
  </w:num>
  <w:num w:numId="2" w16cid:durableId="1936477476">
    <w:abstractNumId w:val="0"/>
  </w:num>
  <w:num w:numId="3" w16cid:durableId="1906451296">
    <w:abstractNumId w:val="9"/>
  </w:num>
  <w:num w:numId="4" w16cid:durableId="319582959">
    <w:abstractNumId w:val="10"/>
  </w:num>
  <w:num w:numId="5" w16cid:durableId="1377007646">
    <w:abstractNumId w:val="4"/>
  </w:num>
  <w:num w:numId="6" w16cid:durableId="2022201930">
    <w:abstractNumId w:val="3"/>
  </w:num>
  <w:num w:numId="7" w16cid:durableId="1095172663">
    <w:abstractNumId w:val="7"/>
  </w:num>
  <w:num w:numId="8" w16cid:durableId="598946316">
    <w:abstractNumId w:val="8"/>
  </w:num>
  <w:num w:numId="9" w16cid:durableId="1666057009">
    <w:abstractNumId w:val="2"/>
  </w:num>
  <w:num w:numId="10" w16cid:durableId="68582545">
    <w:abstractNumId w:val="11"/>
  </w:num>
  <w:num w:numId="11" w16cid:durableId="542326044">
    <w:abstractNumId w:val="6"/>
  </w:num>
  <w:num w:numId="12" w16cid:durableId="11264339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8FD"/>
    <w:rsid w:val="002E3AE4"/>
    <w:rsid w:val="00527210"/>
    <w:rsid w:val="00A77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604D0"/>
  <w15:docId w15:val="{6B0DEC10-8C80-4788-BDD6-E9653C262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DC3D8F"/>
    <w:rPr>
      <w:color w:val="0563C1" w:themeColor="hyperlink"/>
      <w:u w:val="single"/>
    </w:rPr>
  </w:style>
  <w:style w:type="character" w:customStyle="1" w:styleId="UnresolvedMention1">
    <w:name w:val="Unresolved Mention1"/>
    <w:basedOn w:val="DefaultParagraphFont"/>
    <w:uiPriority w:val="99"/>
    <w:semiHidden/>
    <w:unhideWhenUsed/>
    <w:rsid w:val="00DC3D8F"/>
    <w:rPr>
      <w:color w:val="605E5C"/>
      <w:shd w:val="clear" w:color="auto" w:fill="E1DFDD"/>
    </w:rPr>
  </w:style>
  <w:style w:type="paragraph" w:styleId="ListParagraph">
    <w:name w:val="List Paragraph"/>
    <w:basedOn w:val="Normal"/>
    <w:uiPriority w:val="34"/>
    <w:qFormat/>
    <w:rsid w:val="008A42CA"/>
    <w:pPr>
      <w:ind w:left="720"/>
      <w:contextualSpacing/>
    </w:pPr>
  </w:style>
  <w:style w:type="character" w:customStyle="1" w:styleId="m1339567644370588612contentpasted1">
    <w:name w:val="m_1339567644370588612contentpasted1"/>
    <w:basedOn w:val="DefaultParagraphFont"/>
    <w:rsid w:val="00950611"/>
  </w:style>
  <w:style w:type="paragraph" w:styleId="BalloonText">
    <w:name w:val="Balloon Text"/>
    <w:basedOn w:val="Normal"/>
    <w:link w:val="BalloonTextChar"/>
    <w:uiPriority w:val="99"/>
    <w:semiHidden/>
    <w:unhideWhenUsed/>
    <w:rsid w:val="00142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698"/>
    <w:rPr>
      <w:rFonts w:ascii="Tahoma" w:hAnsi="Tahoma" w:cs="Tahoma"/>
      <w:sz w:val="16"/>
      <w:szCs w:val="16"/>
    </w:rPr>
  </w:style>
  <w:style w:type="character" w:customStyle="1" w:styleId="UnresolvedMention2">
    <w:name w:val="Unresolved Mention2"/>
    <w:basedOn w:val="DefaultParagraphFont"/>
    <w:uiPriority w:val="99"/>
    <w:semiHidden/>
    <w:unhideWhenUsed/>
    <w:rsid w:val="00513B2E"/>
    <w:rPr>
      <w:color w:val="605E5C"/>
      <w:shd w:val="clear" w:color="auto" w:fill="E1DFDD"/>
    </w:rPr>
  </w:style>
  <w:style w:type="character" w:customStyle="1" w:styleId="sr-only">
    <w:name w:val="sr-only"/>
    <w:basedOn w:val="DefaultParagraphFont"/>
    <w:rsid w:val="00105209"/>
  </w:style>
  <w:style w:type="paragraph" w:customStyle="1" w:styleId="pdt-xs">
    <w:name w:val="pdt-xs"/>
    <w:basedOn w:val="Normal"/>
    <w:rsid w:val="001052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gl-sm">
    <w:name w:val="mgl-sm"/>
    <w:basedOn w:val="DefaultParagraphFont"/>
    <w:rsid w:val="00105209"/>
  </w:style>
  <w:style w:type="paragraph" w:customStyle="1" w:styleId="m6305889432693035462elementtoproof">
    <w:name w:val="m_6305889432693035462elementtoproof"/>
    <w:basedOn w:val="Normal"/>
    <w:rsid w:val="00FE2B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
    <w:name w:val="il"/>
    <w:basedOn w:val="DefaultParagraphFont"/>
    <w:rsid w:val="00CE6E11"/>
  </w:style>
  <w:style w:type="paragraph" w:customStyle="1" w:styleId="m423714566078614599msolistparagraph">
    <w:name w:val="m_423714566078614599msolistparagraph"/>
    <w:basedOn w:val="Normal"/>
    <w:rsid w:val="009C6F8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764B02"/>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us06web.zoom.us/rec/share/HAe6ELnzNWAOOvPBzolDyGcDhNhPGd1dwY9FwXcuDyKo9MFBSbLnsHM4XQGY364O.vOZdgbGHmlMuLrzu?iet=3GPfiZogZtOk7j9mQA-1_YvVK69pL1ZxrdUXYAJpNj8.AG.vrc52gJzPA_7j5CxeamhZnN3kRdZDPbNe4M4SA60i0xMqQW4h7CK9vWmRJU8PbDo3eqSUzDUgijF-9IsFUgRdm5kcg9WEvJgPF52B65ZgU2i_CyC5DgbJ_gWaIgAsfIC.mqOIxfyZalvYt_QVsZg81Q.myakaCAULsjrzfsk" TargetMode="External"/><Relationship Id="rId13" Type="http://schemas.openxmlformats.org/officeDocument/2006/relationships/hyperlink" Target="http://www.iugs-geoheritage.org" TargetMode="External"/><Relationship Id="rId3" Type="http://schemas.openxmlformats.org/officeDocument/2006/relationships/styles" Target="styles.xml"/><Relationship Id="rId7" Type="http://schemas.openxmlformats.org/officeDocument/2006/relationships/hyperlink" Target="https://us06web.zoom.us/j/89786667803" TargetMode="External"/><Relationship Id="rId12" Type="http://schemas.openxmlformats.org/officeDocument/2006/relationships/hyperlink" Target="http://www.iugs-geoheritage.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us06web.zoom.us/j/89786667803"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appwater.org/" TargetMode="External"/><Relationship Id="rId14" Type="http://schemas.openxmlformats.org/officeDocument/2006/relationships/image" Target="media/image4.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DYqeOcKWXVlLmG+VB3BGorCpXQ==">CgMxLjA4AHIhMW5PaFpDc0VVWXpLWmVhby16aFZ3NnVBNWZkXzR1Q2JU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4241</Words>
  <Characters>24179</Characters>
  <Application>Microsoft Office Word</Application>
  <DocSecurity>0</DocSecurity>
  <Lines>201</Lines>
  <Paragraphs>56</Paragraphs>
  <ScaleCrop>false</ScaleCrop>
  <Company>HP</Company>
  <LinksUpToDate>false</LinksUpToDate>
  <CharactersWithSpaces>28364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Keys, Michael -FS</dc:creator>
  <cp:lastModifiedBy>Lyn Kittle</cp:lastModifiedBy>
  <cp:revision>2</cp:revision>
  <dcterms:created xsi:type="dcterms:W3CDTF">2024-11-19T14:13:00Z</dcterms:created>
  <dcterms:modified xsi:type="dcterms:W3CDTF">2024-11-19T14:13:00Z</dcterms:modified>
</cp:coreProperties>
</file>